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8E0CD" w14:textId="7C080974" w:rsidR="00115991" w:rsidRPr="003E2211" w:rsidRDefault="00EB38DD">
      <w:pPr>
        <w:rPr>
          <w:b/>
          <w:bCs/>
          <w:color w:val="7F7F7F" w:themeColor="text1" w:themeTint="80"/>
        </w:rPr>
      </w:pPr>
      <w:r>
        <w:rPr>
          <w:b/>
          <w:bCs/>
          <w:noProof/>
          <w:color w:val="7F7F7F" w:themeColor="text1" w:themeTint="80"/>
        </w:rPr>
        <w:drawing>
          <wp:inline distT="0" distB="0" distL="0" distR="0" wp14:anchorId="5B5FA70B" wp14:editId="4729C1F7">
            <wp:extent cx="5731510" cy="3815080"/>
            <wp:effectExtent l="0" t="0" r="2540" b="0"/>
            <wp:docPr id="9" name="Picture 9" descr="A person walk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erson walking down a dirt roa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9378" w14:textId="5B32F37C" w:rsidR="00825269" w:rsidRDefault="00384651" w:rsidP="000727D3">
      <w:pPr>
        <w:pStyle w:val="Heading1"/>
        <w:jc w:val="center"/>
        <w:rPr>
          <w:b/>
          <w:bCs/>
          <w:color w:val="7F7F7F" w:themeColor="text1" w:themeTint="80"/>
        </w:rPr>
      </w:pPr>
      <w:r w:rsidRPr="00CF286B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0B9D99" wp14:editId="476AA638">
                <wp:simplePos x="0" y="0"/>
                <wp:positionH relativeFrom="column">
                  <wp:posOffset>1356995</wp:posOffset>
                </wp:positionH>
                <wp:positionV relativeFrom="paragraph">
                  <wp:posOffset>319405</wp:posOffset>
                </wp:positionV>
                <wp:extent cx="3836670" cy="498475"/>
                <wp:effectExtent l="0" t="0" r="0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670" cy="498475"/>
                          <a:chOff x="1070114" y="1070667"/>
                          <a:chExt cx="38368" cy="4987"/>
                        </a:xfrm>
                      </wpg:grpSpPr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3944" y="1071360"/>
                            <a:ext cx="24539" cy="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91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08AD6A" w14:textId="77777777" w:rsidR="00CF286B" w:rsidRPr="00384651" w:rsidRDefault="00CF286B" w:rsidP="00CF286B">
                              <w:pPr>
                                <w:widowControl w:val="0"/>
                                <w:spacing w:after="0"/>
                                <w:rPr>
                                  <w:rFonts w:ascii="Arial" w:hAnsi="Arial" w:cs="Arial"/>
                                  <w:color w:val="808080" w:themeColor="background1" w:themeShade="80"/>
                                </w:rPr>
                              </w:pPr>
                              <w:r w:rsidRPr="00384651">
                                <w:rPr>
                                  <w:rFonts w:ascii="Arial" w:hAnsi="Arial" w:cs="Arial"/>
                                  <w:color w:val="808080" w:themeColor="background1" w:themeShade="80"/>
                                </w:rPr>
                                <w:t>to bring together or into contact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70114" y="1071637"/>
                            <a:ext cx="1411" cy="1301"/>
                          </a:xfrm>
                          <a:prstGeom prst="flowChartConnector">
                            <a:avLst/>
                          </a:prstGeom>
                          <a:solidFill>
                            <a:srgbClr val="C091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1525" y="1070667"/>
                            <a:ext cx="10375" cy="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F1951F" w14:textId="77777777" w:rsidR="00CF286B" w:rsidRDefault="00CF286B" w:rsidP="00CF286B">
                              <w:pPr>
                                <w:widowControl w:val="0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F7F7F"/>
                                  <w:sz w:val="36"/>
                                  <w:szCs w:val="36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C09100"/>
                                  <w:sz w:val="36"/>
                                  <w:szCs w:val="36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F7F7F"/>
                                  <w:sz w:val="36"/>
                                  <w:szCs w:val="36"/>
                                </w:rPr>
                                <w:t>ect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81512" y="1071713"/>
                            <a:ext cx="1411" cy="1301"/>
                          </a:xfrm>
                          <a:prstGeom prst="flowChartConnector">
                            <a:avLst/>
                          </a:prstGeom>
                          <a:solidFill>
                            <a:srgbClr val="C091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B9D99" id="Group 2" o:spid="_x0000_s1026" style="position:absolute;left:0;text-align:left;margin-left:106.85pt;margin-top:25.15pt;width:302.1pt;height:39.25pt;z-index:251669504" coordorigin="10701,10706" coordsize="383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839;top:10713;width:24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" filled="f" fillcolor="#c09100" stroked="f" strokecolor="black [0]" strokeweight="2pt">
                  <v:textbox inset="2.88pt,2.88pt,2.88pt,2.88pt">
                    <w:txbxContent>
                      <w:p w14:paraId="4908AD6A" w14:textId="77777777" w:rsidR="00CF286B" w:rsidRPr="00384651" w:rsidRDefault="00CF286B" w:rsidP="00CF286B">
                        <w:pPr>
                          <w:widowControl w:val="0"/>
                          <w:spacing w:after="0"/>
                          <w:rPr>
                            <w:rFonts w:ascii="Arial" w:hAnsi="Arial" w:cs="Arial"/>
                            <w:color w:val="808080" w:themeColor="background1" w:themeShade="80"/>
                          </w:rPr>
                        </w:pPr>
                        <w:r w:rsidRPr="00384651">
                          <w:rPr>
                            <w:rFonts w:ascii="Arial" w:hAnsi="Arial" w:cs="Arial"/>
                            <w:color w:val="808080" w:themeColor="background1" w:themeShade="80"/>
                          </w:rPr>
                          <w:t>to bring together or into contact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4" o:spid="_x0000_s1028" type="#_x0000_t120" style="position:absolute;left:10701;top:10716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" fillcolor="#c09100" stroked="f" strokecolor="black [0]" strokeweight="2pt">
                  <v:shadow color="black [0]"/>
                  <v:textbox inset="2.88pt,2.88pt,2.88pt,2.88pt"/>
                </v:shape>
                <v:shape id="Text Box 5" o:spid="_x0000_s1029" type="#_x0000_t202" style="position:absolute;left:10715;top:10706;width:104;height: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6CF1951F" w14:textId="77777777" w:rsidR="00CF286B" w:rsidRDefault="00CF286B" w:rsidP="00CF286B">
                        <w:pPr>
                          <w:widowControl w:val="0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7F7F7F"/>
                            <w:sz w:val="36"/>
                            <w:szCs w:val="36"/>
                          </w:rPr>
                          <w:t>Con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C09100"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7F7F7F"/>
                            <w:sz w:val="36"/>
                            <w:szCs w:val="36"/>
                          </w:rPr>
                          <w:t>ect</w:t>
                        </w:r>
                      </w:p>
                    </w:txbxContent>
                  </v:textbox>
                </v:shape>
                <v:shape id="AutoShape 6" o:spid="_x0000_s1030" type="#_x0000_t120" style="position:absolute;left:10815;top:10717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" fillcolor="#c09100" stroked="f" strokecolor="black [0]" strokeweight="2pt">
                  <v:shadow color="black [0]"/>
                  <v:textbox inset="2.88pt,2.88pt,2.88pt,2.88pt"/>
                </v:shape>
              </v:group>
            </w:pict>
          </mc:Fallback>
        </mc:AlternateContent>
      </w:r>
    </w:p>
    <w:p w14:paraId="07DD9F4C" w14:textId="49F37768" w:rsidR="00825269" w:rsidRDefault="00825269" w:rsidP="000727D3">
      <w:pPr>
        <w:pStyle w:val="Heading1"/>
        <w:jc w:val="center"/>
        <w:rPr>
          <w:b/>
          <w:bCs/>
          <w:color w:val="7F7F7F" w:themeColor="text1" w:themeTint="80"/>
        </w:rPr>
      </w:pPr>
    </w:p>
    <w:p w14:paraId="0C8C0FC3" w14:textId="77777777" w:rsidR="007404CA" w:rsidRDefault="007404CA" w:rsidP="000727D3">
      <w:pPr>
        <w:pStyle w:val="Heading1"/>
        <w:jc w:val="center"/>
        <w:rPr>
          <w:rFonts w:asciiTheme="minorHAnsi" w:hAnsiTheme="minorHAnsi" w:cstheme="minorHAnsi"/>
          <w:b/>
          <w:bCs/>
          <w:color w:val="7F7F7F" w:themeColor="text1" w:themeTint="80"/>
        </w:rPr>
      </w:pPr>
    </w:p>
    <w:p w14:paraId="4B996B9D" w14:textId="482D4A66" w:rsidR="00652ADC" w:rsidRPr="00EC5856" w:rsidRDefault="0007494E" w:rsidP="000727D3">
      <w:pPr>
        <w:pStyle w:val="Heading1"/>
        <w:jc w:val="center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EC5856">
        <w:rPr>
          <w:rFonts w:asciiTheme="minorHAnsi" w:hAnsiTheme="minorHAnsi" w:cstheme="minorHAnsi"/>
          <w:b/>
          <w:bCs/>
          <w:color w:val="808080" w:themeColor="background1" w:themeShade="80"/>
        </w:rPr>
        <w:t>How do you talk to your child about your separation?</w:t>
      </w:r>
    </w:p>
    <w:p w14:paraId="50673993" w14:textId="32631784" w:rsidR="00652ADC" w:rsidRPr="00EC5856" w:rsidRDefault="0007494E" w:rsidP="000727D3">
      <w:pPr>
        <w:pStyle w:val="Heading1"/>
        <w:jc w:val="center"/>
        <w:rPr>
          <w:rFonts w:asciiTheme="minorHAnsi" w:hAnsiTheme="minorHAnsi" w:cstheme="minorHAnsi"/>
          <w:b/>
          <w:bCs/>
          <w:color w:val="FFC000"/>
        </w:rPr>
      </w:pPr>
      <w:r w:rsidRPr="00EC5856">
        <w:rPr>
          <w:rFonts w:asciiTheme="minorHAnsi" w:hAnsiTheme="minorHAnsi" w:cstheme="minorHAnsi"/>
          <w:b/>
          <w:bCs/>
          <w:color w:val="FFC000"/>
        </w:rPr>
        <w:t>How do you communicate with your ex-partner?</w:t>
      </w:r>
    </w:p>
    <w:p w14:paraId="78D3EB06" w14:textId="3BCF8640" w:rsidR="00087BF9" w:rsidRPr="00EC5856" w:rsidRDefault="00CE622E" w:rsidP="000727D3">
      <w:pPr>
        <w:pStyle w:val="Heading1"/>
        <w:jc w:val="center"/>
        <w:rPr>
          <w:rFonts w:asciiTheme="minorHAnsi" w:hAnsiTheme="minorHAnsi" w:cstheme="minorHAnsi"/>
          <w:b/>
          <w:bCs/>
          <w:color w:val="808080" w:themeColor="background1" w:themeShade="80"/>
        </w:rPr>
      </w:pPr>
      <w:r w:rsidRPr="00EC5856">
        <w:rPr>
          <w:rFonts w:asciiTheme="minorHAnsi" w:hAnsiTheme="minorHAnsi" w:cstheme="minorHAnsi"/>
          <w:b/>
          <w:bCs/>
          <w:color w:val="808080" w:themeColor="background1" w:themeShade="80"/>
        </w:rPr>
        <w:t>How do you manage your own emotions?</w:t>
      </w:r>
    </w:p>
    <w:p w14:paraId="235E125A" w14:textId="6AF2DD03" w:rsidR="006E1B70" w:rsidRPr="004B14FB" w:rsidRDefault="006E1B70" w:rsidP="006E1B70"/>
    <w:p w14:paraId="02159F86" w14:textId="3ED19A42" w:rsidR="006E1B70" w:rsidRPr="004B14FB" w:rsidRDefault="006E1B70" w:rsidP="006E1B70"/>
    <w:p w14:paraId="0A1798BE" w14:textId="3F1F2F22" w:rsidR="00AD6BAE" w:rsidRPr="00EC5856" w:rsidRDefault="00AD6BAE" w:rsidP="00AD6BAE">
      <w:pPr>
        <w:jc w:val="center"/>
        <w:rPr>
          <w:b/>
          <w:bCs/>
          <w:color w:val="FFC000"/>
          <w:sz w:val="32"/>
          <w:szCs w:val="32"/>
        </w:rPr>
      </w:pPr>
      <w:r w:rsidRPr="00EC5856">
        <w:rPr>
          <w:b/>
          <w:bCs/>
          <w:color w:val="FFC000"/>
          <w:sz w:val="32"/>
          <w:szCs w:val="32"/>
        </w:rPr>
        <w:t>This information can help you to get things right for your children when you separate</w:t>
      </w:r>
    </w:p>
    <w:p w14:paraId="2A6004BE" w14:textId="40A2BB40" w:rsidR="008046F7" w:rsidRPr="004B14FB" w:rsidRDefault="008046F7" w:rsidP="00AD6BAE">
      <w:pPr>
        <w:jc w:val="center"/>
      </w:pPr>
    </w:p>
    <w:p w14:paraId="3DF65201" w14:textId="2D0EE8D3" w:rsidR="008046F7" w:rsidRPr="000E7107" w:rsidRDefault="008046F7" w:rsidP="00AD6BAE">
      <w:pPr>
        <w:jc w:val="center"/>
        <w:rPr>
          <w:b/>
          <w:bCs/>
          <w:color w:val="808080" w:themeColor="background1" w:themeShade="80"/>
          <w:sz w:val="32"/>
          <w:szCs w:val="32"/>
        </w:rPr>
      </w:pPr>
      <w:r w:rsidRPr="000E7107">
        <w:rPr>
          <w:b/>
          <w:bCs/>
          <w:color w:val="808080" w:themeColor="background1" w:themeShade="80"/>
          <w:sz w:val="32"/>
          <w:szCs w:val="32"/>
        </w:rPr>
        <w:t>For further information contact Helen Evans</w:t>
      </w:r>
    </w:p>
    <w:p w14:paraId="39B294D4" w14:textId="511B5229" w:rsidR="00FA280E" w:rsidRPr="000E7107" w:rsidRDefault="001B139E" w:rsidP="00AD6BAE">
      <w:pPr>
        <w:jc w:val="center"/>
        <w:rPr>
          <w:b/>
          <w:bCs/>
          <w:color w:val="FFC000"/>
          <w:sz w:val="32"/>
          <w:szCs w:val="32"/>
        </w:rPr>
      </w:pPr>
      <w:hyperlink r:id="rId8" w:history="1">
        <w:r w:rsidR="0013013E" w:rsidRPr="000E7107">
          <w:rPr>
            <w:rStyle w:val="Hyperlink"/>
            <w:b/>
            <w:bCs/>
            <w:color w:val="FFC000"/>
            <w:sz w:val="32"/>
            <w:szCs w:val="32"/>
            <w:u w:val="none"/>
          </w:rPr>
          <w:t>helenevans.connect@gmail.com</w:t>
        </w:r>
      </w:hyperlink>
    </w:p>
    <w:p w14:paraId="0546ECC8" w14:textId="5FDF53BE" w:rsidR="0013013E" w:rsidRPr="000E7107" w:rsidRDefault="0013013E" w:rsidP="00AD6BAE">
      <w:pPr>
        <w:jc w:val="center"/>
        <w:rPr>
          <w:b/>
          <w:bCs/>
          <w:color w:val="FFC000"/>
          <w:sz w:val="32"/>
          <w:szCs w:val="32"/>
        </w:rPr>
      </w:pPr>
      <w:r w:rsidRPr="000E7107">
        <w:rPr>
          <w:b/>
          <w:bCs/>
          <w:color w:val="FFC000"/>
          <w:sz w:val="32"/>
          <w:szCs w:val="32"/>
        </w:rPr>
        <w:t>07743 001622</w:t>
      </w:r>
    </w:p>
    <w:p w14:paraId="374A5E39" w14:textId="78EBEA91" w:rsidR="00A829DA" w:rsidRPr="005305E0" w:rsidRDefault="003E2211" w:rsidP="001C604A">
      <w:pPr>
        <w:pStyle w:val="Heading1"/>
        <w:rPr>
          <w:rFonts w:asciiTheme="minorHAnsi" w:hAnsiTheme="minorHAnsi"/>
          <w:b/>
          <w:bCs/>
        </w:rPr>
      </w:pPr>
      <w:r>
        <w:br w:type="page"/>
      </w:r>
      <w:r w:rsidR="00A829DA" w:rsidRPr="00F20B47">
        <w:rPr>
          <w:rFonts w:asciiTheme="minorHAnsi" w:hAnsiTheme="minorHAnsi"/>
          <w:b/>
          <w:bCs/>
          <w:color w:val="FFC000"/>
        </w:rPr>
        <w:lastRenderedPageBreak/>
        <w:t>Extended parental conflict results in negative outcomes for children at school, with their friends and with their lifelong partners.</w:t>
      </w:r>
    </w:p>
    <w:p w14:paraId="139D70FD" w14:textId="1A0457F4" w:rsidR="00A605AF" w:rsidRDefault="00A605AF"/>
    <w:p w14:paraId="33AEEE67" w14:textId="07B58B54" w:rsidR="00A605AF" w:rsidRPr="00F20B47" w:rsidRDefault="007038C8" w:rsidP="003F0C4D">
      <w:pPr>
        <w:pStyle w:val="Heading1"/>
        <w:rPr>
          <w:rFonts w:asciiTheme="minorHAnsi" w:hAnsiTheme="minorHAnsi"/>
          <w:b/>
          <w:bCs/>
          <w:color w:val="808080" w:themeColor="background1" w:themeShade="80"/>
        </w:rPr>
      </w:pPr>
      <w:r w:rsidRPr="00F20B47">
        <w:rPr>
          <w:rFonts w:asciiTheme="minorHAnsi" w:hAnsiTheme="minorHAnsi"/>
          <w:b/>
          <w:bCs/>
          <w:color w:val="808080" w:themeColor="background1" w:themeShade="80"/>
        </w:rPr>
        <w:t>Separation and co-parenting</w:t>
      </w:r>
    </w:p>
    <w:p w14:paraId="5AAEBAC1" w14:textId="77777777" w:rsidR="009B4E14" w:rsidRPr="009B4E14" w:rsidRDefault="009B4E14" w:rsidP="009B4E14"/>
    <w:p w14:paraId="686B4F53" w14:textId="38816B74" w:rsidR="000678CD" w:rsidRPr="00862E91" w:rsidRDefault="00AE0E5A">
      <w:pPr>
        <w:rPr>
          <w:sz w:val="24"/>
          <w:szCs w:val="24"/>
        </w:rPr>
      </w:pPr>
      <w:r w:rsidRPr="00862E9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AEA0A0" wp14:editId="30DEA56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43710" cy="1724025"/>
            <wp:effectExtent l="0" t="0" r="889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A19" w:rsidRPr="00862E91">
        <w:rPr>
          <w:sz w:val="24"/>
          <w:szCs w:val="24"/>
        </w:rPr>
        <w:t>When you separate you will go through the loss cycle</w:t>
      </w:r>
      <w:r w:rsidR="00C35C8A" w:rsidRPr="00862E91">
        <w:rPr>
          <w:sz w:val="24"/>
          <w:szCs w:val="24"/>
        </w:rPr>
        <w:t xml:space="preserve"> which is </w:t>
      </w:r>
      <w:proofErr w:type="gramStart"/>
      <w:r w:rsidR="00C35C8A" w:rsidRPr="00862E91">
        <w:rPr>
          <w:sz w:val="24"/>
          <w:szCs w:val="24"/>
        </w:rPr>
        <w:t>similar to</w:t>
      </w:r>
      <w:proofErr w:type="gramEnd"/>
      <w:r w:rsidR="00C35C8A" w:rsidRPr="00862E91">
        <w:rPr>
          <w:sz w:val="24"/>
          <w:szCs w:val="24"/>
        </w:rPr>
        <w:t xml:space="preserve"> a bereavement</w:t>
      </w:r>
      <w:r w:rsidR="007D687D" w:rsidRPr="00862E91">
        <w:rPr>
          <w:sz w:val="24"/>
          <w:szCs w:val="24"/>
        </w:rPr>
        <w:t>.</w:t>
      </w:r>
      <w:r w:rsidR="0076797D" w:rsidRPr="00862E91">
        <w:rPr>
          <w:sz w:val="24"/>
          <w:szCs w:val="24"/>
        </w:rPr>
        <w:t xml:space="preserve"> </w:t>
      </w:r>
      <w:r w:rsidR="007D687D" w:rsidRPr="00862E91">
        <w:rPr>
          <w:sz w:val="24"/>
          <w:szCs w:val="24"/>
        </w:rPr>
        <w:t xml:space="preserve"> Y</w:t>
      </w:r>
      <w:r w:rsidR="0076797D" w:rsidRPr="00862E91">
        <w:rPr>
          <w:sz w:val="24"/>
          <w:szCs w:val="24"/>
        </w:rPr>
        <w:t xml:space="preserve">our emotions </w:t>
      </w:r>
      <w:r w:rsidR="009D37DE" w:rsidRPr="00862E91">
        <w:rPr>
          <w:sz w:val="24"/>
          <w:szCs w:val="24"/>
        </w:rPr>
        <w:t>can be all over the place</w:t>
      </w:r>
      <w:r w:rsidR="003574D1" w:rsidRPr="00862E91">
        <w:rPr>
          <w:sz w:val="24"/>
          <w:szCs w:val="24"/>
        </w:rPr>
        <w:t>, it can feel like you are spinning through</w:t>
      </w:r>
      <w:r w:rsidR="00DB73EC" w:rsidRPr="00862E91">
        <w:rPr>
          <w:sz w:val="24"/>
          <w:szCs w:val="24"/>
        </w:rPr>
        <w:t xml:space="preserve"> worry,</w:t>
      </w:r>
      <w:r w:rsidR="003574D1" w:rsidRPr="00862E91">
        <w:rPr>
          <w:sz w:val="24"/>
          <w:szCs w:val="24"/>
        </w:rPr>
        <w:t xml:space="preserve"> </w:t>
      </w:r>
      <w:r w:rsidR="00D840F0" w:rsidRPr="00862E91">
        <w:rPr>
          <w:sz w:val="24"/>
          <w:szCs w:val="24"/>
        </w:rPr>
        <w:t xml:space="preserve">anger, </w:t>
      </w:r>
      <w:r w:rsidR="00151ECA" w:rsidRPr="00862E91">
        <w:rPr>
          <w:sz w:val="24"/>
          <w:szCs w:val="24"/>
        </w:rPr>
        <w:t xml:space="preserve">shock, </w:t>
      </w:r>
      <w:r w:rsidR="00D840F0" w:rsidRPr="00862E91">
        <w:rPr>
          <w:sz w:val="24"/>
          <w:szCs w:val="24"/>
        </w:rPr>
        <w:t>depression, bargaining,</w:t>
      </w:r>
      <w:r w:rsidR="00DB73EC" w:rsidRPr="00862E91">
        <w:rPr>
          <w:sz w:val="24"/>
          <w:szCs w:val="24"/>
        </w:rPr>
        <w:t xml:space="preserve"> helplessness</w:t>
      </w:r>
      <w:r w:rsidR="00A3193A" w:rsidRPr="00862E91">
        <w:rPr>
          <w:sz w:val="24"/>
          <w:szCs w:val="24"/>
        </w:rPr>
        <w:t>.  E</w:t>
      </w:r>
      <w:r w:rsidR="009D37DE" w:rsidRPr="00862E91">
        <w:rPr>
          <w:sz w:val="24"/>
          <w:szCs w:val="24"/>
        </w:rPr>
        <w:t>veryone will need time to adjust to a ‘new normal’</w:t>
      </w:r>
      <w:r w:rsidR="00781807" w:rsidRPr="00862E91">
        <w:rPr>
          <w:sz w:val="24"/>
          <w:szCs w:val="24"/>
        </w:rPr>
        <w:t xml:space="preserve">.  </w:t>
      </w:r>
      <w:r w:rsidR="00D1765F" w:rsidRPr="00862E91">
        <w:rPr>
          <w:sz w:val="24"/>
          <w:szCs w:val="24"/>
        </w:rPr>
        <w:t>It can help you to recognise that these feelings are normal</w:t>
      </w:r>
      <w:r w:rsidR="004E212F" w:rsidRPr="00862E91">
        <w:rPr>
          <w:sz w:val="24"/>
          <w:szCs w:val="24"/>
        </w:rPr>
        <w:t xml:space="preserve"> and that we all feel them, just at different times.</w:t>
      </w:r>
    </w:p>
    <w:p w14:paraId="29D01392" w14:textId="77777777" w:rsidR="009B4E14" w:rsidRDefault="009B4E14">
      <w:pPr>
        <w:rPr>
          <w:sz w:val="24"/>
          <w:szCs w:val="24"/>
        </w:rPr>
      </w:pPr>
    </w:p>
    <w:p w14:paraId="3AE867C7" w14:textId="77777777" w:rsidR="009B4E14" w:rsidRDefault="009B4E14">
      <w:pPr>
        <w:rPr>
          <w:sz w:val="24"/>
          <w:szCs w:val="24"/>
        </w:rPr>
      </w:pPr>
    </w:p>
    <w:p w14:paraId="6120EEBE" w14:textId="465D8B74" w:rsidR="005910B2" w:rsidRPr="00862E91" w:rsidRDefault="00781807">
      <w:pPr>
        <w:rPr>
          <w:sz w:val="24"/>
          <w:szCs w:val="24"/>
        </w:rPr>
      </w:pPr>
      <w:r w:rsidRPr="00862E91">
        <w:rPr>
          <w:sz w:val="24"/>
          <w:szCs w:val="24"/>
        </w:rPr>
        <w:t xml:space="preserve">You need to put your child’s needs first </w:t>
      </w:r>
      <w:r w:rsidR="005B7BE5" w:rsidRPr="00862E91">
        <w:rPr>
          <w:sz w:val="24"/>
          <w:szCs w:val="24"/>
        </w:rPr>
        <w:t>even when it hurts you.</w:t>
      </w:r>
      <w:r w:rsidR="008C70BB" w:rsidRPr="00862E91">
        <w:rPr>
          <w:sz w:val="24"/>
          <w:szCs w:val="24"/>
        </w:rPr>
        <w:t xml:space="preserve">  </w:t>
      </w:r>
      <w:r w:rsidR="007A0A22" w:rsidRPr="00862E91">
        <w:rPr>
          <w:sz w:val="24"/>
          <w:szCs w:val="24"/>
        </w:rPr>
        <w:t xml:space="preserve">You need to listen to how they feel and not expect them to </w:t>
      </w:r>
      <w:r w:rsidR="008C70BB" w:rsidRPr="00862E91">
        <w:rPr>
          <w:sz w:val="24"/>
          <w:szCs w:val="24"/>
        </w:rPr>
        <w:t xml:space="preserve">feel the same way that you do </w:t>
      </w:r>
      <w:r w:rsidR="00534A3F" w:rsidRPr="00862E91">
        <w:rPr>
          <w:sz w:val="24"/>
          <w:szCs w:val="24"/>
        </w:rPr>
        <w:t>because they love both of their parents</w:t>
      </w:r>
      <w:r w:rsidR="0052157B" w:rsidRPr="00862E91">
        <w:rPr>
          <w:sz w:val="24"/>
          <w:szCs w:val="24"/>
        </w:rPr>
        <w:t xml:space="preserve">.  </w:t>
      </w:r>
      <w:r w:rsidR="00B15686" w:rsidRPr="00862E91">
        <w:rPr>
          <w:sz w:val="24"/>
          <w:szCs w:val="24"/>
        </w:rPr>
        <w:t>They want to be able to have fun and do normal everyday things with both of you.</w:t>
      </w:r>
    </w:p>
    <w:p w14:paraId="0D6328DF" w14:textId="64FBF130" w:rsidR="00995B9C" w:rsidRPr="00862E91" w:rsidRDefault="009F68A3">
      <w:pPr>
        <w:rPr>
          <w:sz w:val="24"/>
          <w:szCs w:val="24"/>
        </w:rPr>
      </w:pPr>
      <w:r w:rsidRPr="00862E91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5E326CA" wp14:editId="0B9711A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586038" cy="1777901"/>
            <wp:effectExtent l="0" t="0" r="5080" b="0"/>
            <wp:wrapTight wrapText="bothSides">
              <wp:wrapPolygon edited="0">
                <wp:start x="0" y="0"/>
                <wp:lineTo x="0" y="21299"/>
                <wp:lineTo x="21483" y="21299"/>
                <wp:lineTo x="2148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38" cy="177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6BE" w:rsidRPr="00862E91">
        <w:rPr>
          <w:sz w:val="24"/>
          <w:szCs w:val="24"/>
        </w:rPr>
        <w:t>Can you</w:t>
      </w:r>
      <w:r w:rsidR="004D46AB" w:rsidRPr="00862E91">
        <w:rPr>
          <w:sz w:val="24"/>
          <w:szCs w:val="24"/>
        </w:rPr>
        <w:t xml:space="preserve"> adjust your relationship </w:t>
      </w:r>
      <w:r w:rsidR="007E18CB" w:rsidRPr="00862E91">
        <w:rPr>
          <w:sz w:val="24"/>
          <w:szCs w:val="24"/>
        </w:rPr>
        <w:t>from an emotional one to a business like one so that you can co-parent your child</w:t>
      </w:r>
      <w:r w:rsidR="00DD16BE" w:rsidRPr="00862E91">
        <w:rPr>
          <w:sz w:val="24"/>
          <w:szCs w:val="24"/>
        </w:rPr>
        <w:t>?</w:t>
      </w:r>
      <w:r w:rsidR="00534A3F" w:rsidRPr="00862E91">
        <w:rPr>
          <w:sz w:val="24"/>
          <w:szCs w:val="24"/>
        </w:rPr>
        <w:t xml:space="preserve">  </w:t>
      </w:r>
      <w:r w:rsidR="00D93507" w:rsidRPr="00862E91">
        <w:rPr>
          <w:sz w:val="24"/>
          <w:szCs w:val="24"/>
        </w:rPr>
        <w:t>You are no longer partners</w:t>
      </w:r>
      <w:r w:rsidR="00333AA2" w:rsidRPr="00862E91">
        <w:rPr>
          <w:sz w:val="24"/>
          <w:szCs w:val="24"/>
        </w:rPr>
        <w:t>,</w:t>
      </w:r>
      <w:r w:rsidR="00D93507" w:rsidRPr="00862E91">
        <w:rPr>
          <w:sz w:val="24"/>
          <w:szCs w:val="24"/>
        </w:rPr>
        <w:t xml:space="preserve"> but you will always be Mum and Dad. </w:t>
      </w:r>
      <w:r w:rsidR="00995B9C" w:rsidRPr="00862E91">
        <w:rPr>
          <w:sz w:val="24"/>
          <w:szCs w:val="24"/>
        </w:rPr>
        <w:t xml:space="preserve">You will parent differently to your ex-partner </w:t>
      </w:r>
      <w:r w:rsidR="002000BB" w:rsidRPr="00862E91">
        <w:rPr>
          <w:sz w:val="24"/>
          <w:szCs w:val="24"/>
        </w:rPr>
        <w:t>but that does not make the things they do wrong, just different.</w:t>
      </w:r>
      <w:r w:rsidR="00BE7B8B" w:rsidRPr="00862E91">
        <w:rPr>
          <w:sz w:val="24"/>
          <w:szCs w:val="24"/>
        </w:rPr>
        <w:t xml:space="preserve">  Try not to criticise them </w:t>
      </w:r>
      <w:r w:rsidR="006B1229" w:rsidRPr="00862E91">
        <w:rPr>
          <w:sz w:val="24"/>
          <w:szCs w:val="24"/>
        </w:rPr>
        <w:t>in front of your child, they really do not like it</w:t>
      </w:r>
      <w:r w:rsidR="004E44B5" w:rsidRPr="00862E91">
        <w:rPr>
          <w:sz w:val="24"/>
          <w:szCs w:val="24"/>
        </w:rPr>
        <w:t xml:space="preserve"> as they look at themselves as half</w:t>
      </w:r>
      <w:r w:rsidR="00FC556A" w:rsidRPr="00862E91">
        <w:rPr>
          <w:sz w:val="24"/>
          <w:szCs w:val="24"/>
        </w:rPr>
        <w:t xml:space="preserve"> Mum/half Dad.</w:t>
      </w:r>
    </w:p>
    <w:p w14:paraId="28DA92DD" w14:textId="77777777" w:rsidR="00844F9B" w:rsidRDefault="00844F9B">
      <w:pPr>
        <w:rPr>
          <w:sz w:val="24"/>
          <w:szCs w:val="24"/>
        </w:rPr>
      </w:pPr>
    </w:p>
    <w:p w14:paraId="5C9879F9" w14:textId="609AAC8D" w:rsidR="00C820E1" w:rsidRPr="00862E91" w:rsidRDefault="00560779">
      <w:pPr>
        <w:rPr>
          <w:sz w:val="24"/>
          <w:szCs w:val="24"/>
        </w:rPr>
      </w:pPr>
      <w:r w:rsidRPr="00862E9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896164B" wp14:editId="65B10D7C">
            <wp:simplePos x="0" y="0"/>
            <wp:positionH relativeFrom="column">
              <wp:posOffset>4004310</wp:posOffset>
            </wp:positionH>
            <wp:positionV relativeFrom="paragraph">
              <wp:posOffset>361315</wp:posOffset>
            </wp:positionV>
            <wp:extent cx="160401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92" y="21126"/>
                <wp:lineTo x="212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E1" w:rsidRPr="00862E91">
        <w:rPr>
          <w:sz w:val="24"/>
          <w:szCs w:val="24"/>
        </w:rPr>
        <w:t xml:space="preserve">Lack of communication </w:t>
      </w:r>
      <w:r w:rsidR="0052460F" w:rsidRPr="00862E91">
        <w:rPr>
          <w:sz w:val="24"/>
          <w:szCs w:val="24"/>
        </w:rPr>
        <w:t>i</w:t>
      </w:r>
      <w:r w:rsidR="00B44076" w:rsidRPr="00862E91">
        <w:rPr>
          <w:sz w:val="24"/>
          <w:szCs w:val="24"/>
        </w:rPr>
        <w:t>s</w:t>
      </w:r>
      <w:r w:rsidR="0052460F" w:rsidRPr="00862E91">
        <w:rPr>
          <w:sz w:val="24"/>
          <w:szCs w:val="24"/>
        </w:rPr>
        <w:t xml:space="preserve"> the main issue </w:t>
      </w:r>
      <w:r w:rsidR="00F61134" w:rsidRPr="00862E91">
        <w:rPr>
          <w:sz w:val="24"/>
          <w:szCs w:val="24"/>
        </w:rPr>
        <w:t>for separating parents</w:t>
      </w:r>
      <w:r w:rsidR="00D158AF" w:rsidRPr="00862E91">
        <w:rPr>
          <w:sz w:val="24"/>
          <w:szCs w:val="24"/>
        </w:rPr>
        <w:t>, first you need to talk to your child</w:t>
      </w:r>
      <w:r w:rsidR="00F61134" w:rsidRPr="00862E91">
        <w:rPr>
          <w:sz w:val="24"/>
          <w:szCs w:val="24"/>
        </w:rPr>
        <w:t>.  You need to tell your child what will change for them</w:t>
      </w:r>
      <w:r w:rsidR="00983D05" w:rsidRPr="00862E91">
        <w:rPr>
          <w:sz w:val="24"/>
          <w:szCs w:val="24"/>
        </w:rPr>
        <w:t xml:space="preserve">. </w:t>
      </w:r>
      <w:r w:rsidR="001C5864" w:rsidRPr="00862E91">
        <w:rPr>
          <w:sz w:val="24"/>
          <w:szCs w:val="24"/>
        </w:rPr>
        <w:t xml:space="preserve"> </w:t>
      </w:r>
      <w:r w:rsidR="004E088C" w:rsidRPr="00862E91">
        <w:rPr>
          <w:sz w:val="24"/>
          <w:szCs w:val="24"/>
        </w:rPr>
        <w:t>That they w</w:t>
      </w:r>
      <w:r w:rsidR="00383B35" w:rsidRPr="00862E91">
        <w:rPr>
          <w:sz w:val="24"/>
          <w:szCs w:val="24"/>
        </w:rPr>
        <w:t>il</w:t>
      </w:r>
      <w:r w:rsidR="001C5864" w:rsidRPr="00862E91">
        <w:rPr>
          <w:sz w:val="24"/>
          <w:szCs w:val="24"/>
        </w:rPr>
        <w:t>l have two homes where they belong</w:t>
      </w:r>
      <w:r w:rsidR="004E088C" w:rsidRPr="00862E91">
        <w:rPr>
          <w:sz w:val="24"/>
          <w:szCs w:val="24"/>
        </w:rPr>
        <w:t>.</w:t>
      </w:r>
      <w:r w:rsidR="001C5864" w:rsidRPr="00862E91">
        <w:rPr>
          <w:sz w:val="24"/>
          <w:szCs w:val="24"/>
        </w:rPr>
        <w:t xml:space="preserve"> Will they have to move to a new house?  Will their </w:t>
      </w:r>
      <w:r w:rsidR="00DB397B" w:rsidRPr="00862E91">
        <w:rPr>
          <w:sz w:val="24"/>
          <w:szCs w:val="24"/>
        </w:rPr>
        <w:t xml:space="preserve">school </w:t>
      </w:r>
      <w:r w:rsidR="00383B35" w:rsidRPr="00862E91">
        <w:rPr>
          <w:sz w:val="24"/>
          <w:szCs w:val="24"/>
        </w:rPr>
        <w:t>stay</w:t>
      </w:r>
      <w:r w:rsidR="00DB397B" w:rsidRPr="00862E91">
        <w:rPr>
          <w:sz w:val="24"/>
          <w:szCs w:val="24"/>
        </w:rPr>
        <w:t xml:space="preserve"> the same or not?  How will they keep in touch with extended family </w:t>
      </w:r>
      <w:r w:rsidR="00383B35" w:rsidRPr="00862E91">
        <w:rPr>
          <w:sz w:val="24"/>
          <w:szCs w:val="24"/>
        </w:rPr>
        <w:t xml:space="preserve">such </w:t>
      </w:r>
      <w:r w:rsidR="00DB397B" w:rsidRPr="00862E91">
        <w:rPr>
          <w:sz w:val="24"/>
          <w:szCs w:val="24"/>
        </w:rPr>
        <w:t xml:space="preserve">as cousins, aunts, uncles, grandparents </w:t>
      </w:r>
      <w:r w:rsidR="00C02D82" w:rsidRPr="00862E91">
        <w:rPr>
          <w:sz w:val="24"/>
          <w:szCs w:val="24"/>
        </w:rPr>
        <w:t xml:space="preserve">who </w:t>
      </w:r>
      <w:r w:rsidR="00DB397B" w:rsidRPr="00862E91">
        <w:rPr>
          <w:sz w:val="24"/>
          <w:szCs w:val="24"/>
        </w:rPr>
        <w:t>are very important people in their lives</w:t>
      </w:r>
      <w:r w:rsidR="00D71B64" w:rsidRPr="00862E91">
        <w:rPr>
          <w:sz w:val="24"/>
          <w:szCs w:val="24"/>
        </w:rPr>
        <w:t>?</w:t>
      </w:r>
      <w:r w:rsidR="00A235EA" w:rsidRPr="00862E91">
        <w:rPr>
          <w:sz w:val="24"/>
          <w:szCs w:val="24"/>
        </w:rPr>
        <w:t xml:space="preserve">  </w:t>
      </w:r>
      <w:r w:rsidR="00ED4E50" w:rsidRPr="00862E91">
        <w:rPr>
          <w:sz w:val="24"/>
          <w:szCs w:val="24"/>
        </w:rPr>
        <w:t>Where will the dog live</w:t>
      </w:r>
      <w:r w:rsidR="009A328B" w:rsidRPr="00862E91">
        <w:rPr>
          <w:sz w:val="24"/>
          <w:szCs w:val="24"/>
        </w:rPr>
        <w:t>?  T</w:t>
      </w:r>
      <w:r w:rsidR="00A235EA" w:rsidRPr="00862E91">
        <w:rPr>
          <w:sz w:val="24"/>
          <w:szCs w:val="24"/>
        </w:rPr>
        <w:t xml:space="preserve">ell them what </w:t>
      </w:r>
      <w:r w:rsidR="00FC556A" w:rsidRPr="00862E91">
        <w:rPr>
          <w:sz w:val="24"/>
          <w:szCs w:val="24"/>
        </w:rPr>
        <w:t xml:space="preserve">you think </w:t>
      </w:r>
      <w:r w:rsidR="009A328B" w:rsidRPr="00862E91">
        <w:rPr>
          <w:sz w:val="24"/>
          <w:szCs w:val="24"/>
        </w:rPr>
        <w:t xml:space="preserve">will stay the same and what </w:t>
      </w:r>
      <w:r w:rsidR="00A235EA" w:rsidRPr="00862E91">
        <w:rPr>
          <w:sz w:val="24"/>
          <w:szCs w:val="24"/>
        </w:rPr>
        <w:t>things might change</w:t>
      </w:r>
      <w:r w:rsidR="007C5FA4" w:rsidRPr="00862E91">
        <w:rPr>
          <w:sz w:val="24"/>
          <w:szCs w:val="24"/>
        </w:rPr>
        <w:t>.</w:t>
      </w:r>
      <w:r w:rsidR="002D1567" w:rsidRPr="00862E91">
        <w:rPr>
          <w:sz w:val="24"/>
          <w:szCs w:val="24"/>
        </w:rPr>
        <w:t xml:space="preserve">  Tell them it is ok to feel sad and worried about change, but that you will help them through it.</w:t>
      </w:r>
      <w:r w:rsidR="00FC3F5E" w:rsidRPr="00862E91">
        <w:rPr>
          <w:noProof/>
          <w:sz w:val="24"/>
          <w:szCs w:val="24"/>
        </w:rPr>
        <w:t xml:space="preserve"> </w:t>
      </w:r>
    </w:p>
    <w:p w14:paraId="2CDEAF0F" w14:textId="3515263C" w:rsidR="00965359" w:rsidRPr="00C22CD2" w:rsidRDefault="00794EDE" w:rsidP="00560779">
      <w:pPr>
        <w:pStyle w:val="Heading1"/>
        <w:rPr>
          <w:rFonts w:asciiTheme="minorHAnsi" w:hAnsiTheme="minorHAnsi"/>
          <w:b/>
          <w:bCs/>
          <w:color w:val="808080" w:themeColor="background1" w:themeShade="80"/>
        </w:rPr>
      </w:pPr>
      <w:r w:rsidRPr="00C22CD2">
        <w:rPr>
          <w:rFonts w:asciiTheme="minorHAnsi" w:hAnsiTheme="minorHAnsi"/>
          <w:b/>
          <w:bCs/>
          <w:color w:val="808080" w:themeColor="background1" w:themeShade="80"/>
        </w:rPr>
        <w:lastRenderedPageBreak/>
        <w:t>What children say …</w:t>
      </w:r>
    </w:p>
    <w:p w14:paraId="27F10CCF" w14:textId="3EEBC490" w:rsidR="00794EDE" w:rsidRDefault="00A4296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8BE28" wp14:editId="20D41D8A">
                <wp:simplePos x="0" y="0"/>
                <wp:positionH relativeFrom="column">
                  <wp:posOffset>-238125</wp:posOffset>
                </wp:positionH>
                <wp:positionV relativeFrom="paragraph">
                  <wp:posOffset>215584</wp:posOffset>
                </wp:positionV>
                <wp:extent cx="2400300" cy="1295400"/>
                <wp:effectExtent l="19050" t="19050" r="38100" b="190500"/>
                <wp:wrapNone/>
                <wp:docPr id="1" name="Speech Bubble: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295400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CC40F" w14:textId="6EC68566" w:rsidR="00794EDE" w:rsidRPr="00C22CD2" w:rsidRDefault="00B22DBF" w:rsidP="00794EDE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C22CD2">
                              <w:rPr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I need to be close to both of you, to do normal things together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8BE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31" type="#_x0000_t63" style="position:absolute;margin-left:-18.75pt;margin-top:17pt;width:189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" adj="6300,24300" fillcolor="#ffc000" strokecolor="#526041 [1604]" strokeweight="1pt">
                <v:textbox>
                  <w:txbxContent>
                    <w:p w14:paraId="78ECC40F" w14:textId="6EC68566" w:rsidR="00794EDE" w:rsidRPr="00C22CD2" w:rsidRDefault="00B22DBF" w:rsidP="00794EDE">
                      <w:pPr>
                        <w:jc w:val="center"/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C22CD2">
                        <w:rPr>
                          <w:b/>
                          <w:bCs/>
                          <w:color w:val="808080" w:themeColor="background1" w:themeShade="80"/>
                          <w:sz w:val="24"/>
                          <w:szCs w:val="24"/>
                        </w:rPr>
                        <w:t>I need to be close to both of you, to do normal things together</w:t>
                      </w:r>
                    </w:p>
                  </w:txbxContent>
                </v:textbox>
              </v:shape>
            </w:pict>
          </mc:Fallback>
        </mc:AlternateContent>
      </w:r>
      <w:r w:rsidR="003A229E" w:rsidRPr="00EA6D9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B23B4" wp14:editId="35A7B7C6">
                <wp:simplePos x="0" y="0"/>
                <wp:positionH relativeFrom="column">
                  <wp:posOffset>2162175</wp:posOffset>
                </wp:positionH>
                <wp:positionV relativeFrom="paragraph">
                  <wp:posOffset>83503</wp:posOffset>
                </wp:positionV>
                <wp:extent cx="3862070" cy="1433195"/>
                <wp:effectExtent l="19050" t="0" r="43180" b="243205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2070" cy="1433195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94310D" w14:textId="1DE3CFDA" w:rsidR="0067778F" w:rsidRPr="00E46C2F" w:rsidRDefault="007149F8" w:rsidP="006777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 don’t know why they left and don’t want to see me, </w:t>
                            </w:r>
                            <w:r w:rsidR="003448E9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206E9D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 it my fault</w:t>
                            </w:r>
                            <w:r w:rsidR="00CF2D9D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206E9D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2D9D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206E9D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 I had not </w:t>
                            </w:r>
                            <w:r w:rsidR="00A13E1E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been naughty, </w:t>
                            </w:r>
                            <w:r w:rsidR="00206E9D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they</w:t>
                            </w:r>
                            <w:r w:rsidR="00A13E1E" w:rsidRPr="00E46C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would not have argued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B23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32" type="#_x0000_t106" style="position:absolute;margin-left:170.25pt;margin-top:6.6pt;width:304.1pt;height:112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" adj="6300,24300" fillcolor="#7f7f7f [1612]" strokecolor="#526041 [1604]" strokeweight="1pt">
                <v:stroke joinstyle="miter"/>
                <v:textbox>
                  <w:txbxContent>
                    <w:p w14:paraId="1894310D" w14:textId="1DE3CFDA" w:rsidR="0067778F" w:rsidRPr="00E46C2F" w:rsidRDefault="007149F8" w:rsidP="006777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46C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I don’t know why they left and don’t want to see me, </w:t>
                      </w:r>
                      <w:r w:rsidR="003448E9" w:rsidRPr="00E46C2F">
                        <w:rPr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206E9D" w:rsidRPr="00E46C2F">
                        <w:rPr>
                          <w:b/>
                          <w:bCs/>
                          <w:sz w:val="24"/>
                          <w:szCs w:val="24"/>
                        </w:rPr>
                        <w:t>as it my fault</w:t>
                      </w:r>
                      <w:r w:rsidR="00CF2D9D" w:rsidRPr="00E46C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? </w:t>
                      </w:r>
                      <w:r w:rsidR="00206E9D" w:rsidRPr="00E46C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2D9D" w:rsidRPr="00E46C2F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206E9D" w:rsidRPr="00E46C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f I had not </w:t>
                      </w:r>
                      <w:r w:rsidR="00A13E1E" w:rsidRPr="00E46C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been naughty, </w:t>
                      </w:r>
                      <w:r w:rsidR="00206E9D" w:rsidRPr="00E46C2F">
                        <w:rPr>
                          <w:b/>
                          <w:bCs/>
                          <w:sz w:val="24"/>
                          <w:szCs w:val="24"/>
                        </w:rPr>
                        <w:t>they</w:t>
                      </w:r>
                      <w:r w:rsidR="00A13E1E" w:rsidRPr="00E46C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would not have argued</w:t>
                      </w:r>
                    </w:p>
                  </w:txbxContent>
                </v:textbox>
              </v:shape>
            </w:pict>
          </mc:Fallback>
        </mc:AlternateContent>
      </w:r>
    </w:p>
    <w:p w14:paraId="5FECE935" w14:textId="67F50C75" w:rsidR="00965359" w:rsidRDefault="00965359"/>
    <w:p w14:paraId="2CA16D87" w14:textId="2CCD0044" w:rsidR="007C7C52" w:rsidRDefault="007C7C52"/>
    <w:p w14:paraId="26DEAD53" w14:textId="356F81FD" w:rsidR="002000BB" w:rsidRDefault="002000BB"/>
    <w:p w14:paraId="7F840A36" w14:textId="1054C963" w:rsidR="00632228" w:rsidRDefault="0004611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8DED7" wp14:editId="7E42002A">
                <wp:simplePos x="0" y="0"/>
                <wp:positionH relativeFrom="column">
                  <wp:posOffset>1395413</wp:posOffset>
                </wp:positionH>
                <wp:positionV relativeFrom="paragraph">
                  <wp:posOffset>189866</wp:posOffset>
                </wp:positionV>
                <wp:extent cx="3242945" cy="1032510"/>
                <wp:effectExtent l="0" t="0" r="14605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0325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B934D" w14:textId="6A165AA2" w:rsidR="00CC2099" w:rsidRPr="00046115" w:rsidRDefault="00CC2099" w:rsidP="00CC209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61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 makes me feel bad when you say horrible things about them</w:t>
                            </w:r>
                            <w:r w:rsidR="00964EC3" w:rsidRPr="000461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 It </w:t>
                            </w:r>
                            <w:proofErr w:type="gramStart"/>
                            <w:r w:rsidR="00964EC3" w:rsidRPr="000461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doesn’t</w:t>
                            </w:r>
                            <w:proofErr w:type="gramEnd"/>
                            <w:r w:rsidR="00964EC3" w:rsidRPr="000461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matter if we don’t live together as long as you both love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8DED7" id="Rectangle: Rounded Corners 3" o:spid="_x0000_s1033" style="position:absolute;margin-left:109.9pt;margin-top:14.95pt;width:255.35pt;height:8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" fillcolor="#4e74a2 [2409]" strokecolor="#526041 [1604]" strokeweight="1pt">
                <v:stroke joinstyle="miter"/>
                <v:textbox>
                  <w:txbxContent>
                    <w:p w14:paraId="2DEB934D" w14:textId="6A165AA2" w:rsidR="00CC2099" w:rsidRPr="00046115" w:rsidRDefault="00CC2099" w:rsidP="00CC209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46115">
                        <w:rPr>
                          <w:b/>
                          <w:bCs/>
                          <w:sz w:val="24"/>
                          <w:szCs w:val="24"/>
                        </w:rPr>
                        <w:t>It makes me feel bad when you say horrible things about them</w:t>
                      </w:r>
                      <w:r w:rsidR="00964EC3" w:rsidRPr="000461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 It </w:t>
                      </w:r>
                      <w:proofErr w:type="gramStart"/>
                      <w:r w:rsidR="00964EC3" w:rsidRPr="00046115">
                        <w:rPr>
                          <w:b/>
                          <w:bCs/>
                          <w:sz w:val="24"/>
                          <w:szCs w:val="24"/>
                        </w:rPr>
                        <w:t>doesn’t</w:t>
                      </w:r>
                      <w:proofErr w:type="gramEnd"/>
                      <w:r w:rsidR="00964EC3" w:rsidRPr="0004611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matter if we don’t live together as long as you both love 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F43789" w14:textId="6EA3788E" w:rsidR="00632228" w:rsidRDefault="00632228"/>
    <w:p w14:paraId="6B726772" w14:textId="659EE378" w:rsidR="00EA6D9A" w:rsidRDefault="003C7743" w:rsidP="00EB50D8">
      <w:pPr>
        <w:pStyle w:val="Heading1"/>
        <w:rPr>
          <w:b/>
          <w:bCs/>
          <w:color w:val="F3A447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6B9CF" wp14:editId="3A338353">
                <wp:simplePos x="0" y="0"/>
                <wp:positionH relativeFrom="column">
                  <wp:posOffset>3581400</wp:posOffset>
                </wp:positionH>
                <wp:positionV relativeFrom="paragraph">
                  <wp:posOffset>261938</wp:posOffset>
                </wp:positionV>
                <wp:extent cx="2428558" cy="1795462"/>
                <wp:effectExtent l="0" t="0" r="10160" b="14605"/>
                <wp:wrapNone/>
                <wp:docPr id="7" name="Flowchart: Sequential Access Stor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558" cy="1795462"/>
                        </a:xfrm>
                        <a:prstGeom prst="flowChartMagneticTap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652FC" w14:textId="0849D11B" w:rsidR="007149F8" w:rsidRPr="002C4089" w:rsidRDefault="0072550E" w:rsidP="009A6B55">
                            <w:pPr>
                              <w:jc w:val="center"/>
                              <w:rPr>
                                <w:rFonts w:cs="Aharoni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2C4089">
                              <w:rPr>
                                <w:rFonts w:cs="Aharoni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I’m not allowed to talk about them</w:t>
                            </w:r>
                            <w:r w:rsidR="0018239D" w:rsidRPr="002C4089">
                              <w:rPr>
                                <w:rFonts w:cs="Aharoni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,</w:t>
                            </w:r>
                            <w:r w:rsidRPr="002C4089">
                              <w:rPr>
                                <w:rFonts w:cs="Aharoni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and it makes me sad</w:t>
                            </w:r>
                            <w:r w:rsidR="009A6B55" w:rsidRPr="002C4089">
                              <w:rPr>
                                <w:rFonts w:cs="Aharoni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because I still love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B9CF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7" o:spid="_x0000_s1034" type="#_x0000_t131" style="position:absolute;margin-left:282pt;margin-top:20.65pt;width:191.25pt;height:14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" fillcolor="#ffc000" strokecolor="#526041 [1604]" strokeweight="1pt">
                <v:textbox>
                  <w:txbxContent>
                    <w:p w14:paraId="7D1652FC" w14:textId="0849D11B" w:rsidR="007149F8" w:rsidRPr="002C4089" w:rsidRDefault="0072550E" w:rsidP="009A6B55">
                      <w:pPr>
                        <w:jc w:val="center"/>
                        <w:rPr>
                          <w:rFonts w:cs="Aharoni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2C4089">
                        <w:rPr>
                          <w:rFonts w:cs="Aharoni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I’m not allowed to talk about them</w:t>
                      </w:r>
                      <w:r w:rsidR="0018239D" w:rsidRPr="002C4089">
                        <w:rPr>
                          <w:rFonts w:cs="Aharoni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,</w:t>
                      </w:r>
                      <w:r w:rsidRPr="002C4089">
                        <w:rPr>
                          <w:rFonts w:cs="Aharoni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and it makes me sad</w:t>
                      </w:r>
                      <w:r w:rsidR="009A6B55" w:rsidRPr="002C4089">
                        <w:rPr>
                          <w:rFonts w:cs="Aharoni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because I still love them</w:t>
                      </w:r>
                    </w:p>
                  </w:txbxContent>
                </v:textbox>
              </v:shape>
            </w:pict>
          </mc:Fallback>
        </mc:AlternateContent>
      </w:r>
    </w:p>
    <w:p w14:paraId="17CEC1FE" w14:textId="5A031D44" w:rsidR="00EA6D9A" w:rsidRDefault="003C7743" w:rsidP="00EB50D8">
      <w:pPr>
        <w:pStyle w:val="Heading1"/>
        <w:rPr>
          <w:b/>
          <w:bCs/>
          <w:color w:val="F3A447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1AFFF" wp14:editId="1F5C7CFC">
                <wp:simplePos x="0" y="0"/>
                <wp:positionH relativeFrom="column">
                  <wp:posOffset>52388</wp:posOffset>
                </wp:positionH>
                <wp:positionV relativeFrom="paragraph">
                  <wp:posOffset>276542</wp:posOffset>
                </wp:positionV>
                <wp:extent cx="2852420" cy="814387"/>
                <wp:effectExtent l="0" t="0" r="24130" b="138430"/>
                <wp:wrapNone/>
                <wp:docPr id="4" name="Speech Bubble: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420" cy="814387"/>
                        </a:xfrm>
                        <a:prstGeom prst="wedgeRectCallou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C157D" w14:textId="6DC5D09E" w:rsidR="00026286" w:rsidRPr="00963A17" w:rsidRDefault="001F0208" w:rsidP="00026286">
                            <w:pPr>
                              <w:jc w:val="center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0461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 want to know what is happening but not whose fault it is</w:t>
                            </w:r>
                            <w:r w:rsidR="008E2F05" w:rsidRPr="000461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the reasons 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1AF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4" o:spid="_x0000_s1035" type="#_x0000_t61" style="position:absolute;margin-left:4.15pt;margin-top:21.75pt;width:224.6pt;height:6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" adj="6300,24300" fillcolor="#7f7f7f [1612]" strokecolor="#526041 [1604]" strokeweight="1pt">
                <v:textbox>
                  <w:txbxContent>
                    <w:p w14:paraId="60CC157D" w14:textId="6DC5D09E" w:rsidR="00026286" w:rsidRPr="00963A17" w:rsidRDefault="001F0208" w:rsidP="00026286">
                      <w:pPr>
                        <w:jc w:val="center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046115">
                        <w:rPr>
                          <w:b/>
                          <w:bCs/>
                          <w:sz w:val="28"/>
                          <w:szCs w:val="28"/>
                        </w:rPr>
                        <w:t>I want to know what is happening but not whose fault it is</w:t>
                      </w:r>
                      <w:r w:rsidR="008E2F05" w:rsidRPr="0004611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the reasons why</w:t>
                      </w:r>
                    </w:p>
                  </w:txbxContent>
                </v:textbox>
              </v:shape>
            </w:pict>
          </mc:Fallback>
        </mc:AlternateContent>
      </w:r>
    </w:p>
    <w:p w14:paraId="47954BC9" w14:textId="77777777" w:rsidR="003C7743" w:rsidRDefault="003C7743" w:rsidP="00EB50D8">
      <w:pPr>
        <w:pStyle w:val="Heading1"/>
        <w:rPr>
          <w:b/>
          <w:bCs/>
          <w:color w:val="F3A447" w:themeColor="accent2"/>
        </w:rPr>
      </w:pPr>
    </w:p>
    <w:p w14:paraId="3C9DFFAE" w14:textId="77777777" w:rsidR="003C7743" w:rsidRDefault="003C7743" w:rsidP="00EB50D8">
      <w:pPr>
        <w:pStyle w:val="Heading1"/>
        <w:rPr>
          <w:b/>
          <w:bCs/>
          <w:color w:val="F3A447" w:themeColor="accent2"/>
        </w:rPr>
      </w:pPr>
    </w:p>
    <w:p w14:paraId="437ED583" w14:textId="77777777" w:rsidR="00844F9B" w:rsidRDefault="00844F9B" w:rsidP="00EB50D8">
      <w:pPr>
        <w:pStyle w:val="Heading1"/>
        <w:rPr>
          <w:b/>
          <w:bCs/>
          <w:color w:val="F3A447" w:themeColor="accent2"/>
        </w:rPr>
      </w:pPr>
    </w:p>
    <w:p w14:paraId="56162D37" w14:textId="77777777" w:rsidR="00844F9B" w:rsidRDefault="00844F9B" w:rsidP="00EB50D8">
      <w:pPr>
        <w:pStyle w:val="Heading1"/>
        <w:rPr>
          <w:b/>
          <w:bCs/>
          <w:color w:val="F3A447" w:themeColor="accent2"/>
        </w:rPr>
      </w:pPr>
    </w:p>
    <w:p w14:paraId="0B462765" w14:textId="6C5E17FB" w:rsidR="00632228" w:rsidRPr="002C4089" w:rsidRDefault="00CE1B9D" w:rsidP="00EB50D8">
      <w:pPr>
        <w:pStyle w:val="Heading1"/>
        <w:rPr>
          <w:rFonts w:asciiTheme="minorHAnsi" w:hAnsiTheme="minorHAnsi"/>
          <w:b/>
          <w:bCs/>
          <w:color w:val="808080" w:themeColor="background1" w:themeShade="80"/>
        </w:rPr>
      </w:pPr>
      <w:r w:rsidRPr="002C4089">
        <w:rPr>
          <w:rFonts w:asciiTheme="minorHAnsi" w:hAnsiTheme="minorHAnsi"/>
          <w:b/>
          <w:bCs/>
          <w:color w:val="808080" w:themeColor="background1" w:themeShade="80"/>
        </w:rPr>
        <w:t>What children want to know …</w:t>
      </w:r>
    </w:p>
    <w:p w14:paraId="24811C0C" w14:textId="77777777" w:rsidR="00EB50D8" w:rsidRPr="00EB50D8" w:rsidRDefault="00EB50D8" w:rsidP="00EB50D8"/>
    <w:p w14:paraId="1CC97207" w14:textId="199B35AB" w:rsidR="00CE1B9D" w:rsidRPr="002C4089" w:rsidRDefault="00AA4341" w:rsidP="00BF0B06">
      <w:pPr>
        <w:pStyle w:val="ListParagraph"/>
        <w:numPr>
          <w:ilvl w:val="0"/>
          <w:numId w:val="1"/>
        </w:numPr>
        <w:rPr>
          <w:rFonts w:cs="Angsana New"/>
          <w:b/>
          <w:bCs/>
          <w:color w:val="4E74A2" w:themeColor="accent6" w:themeShade="BF"/>
          <w:sz w:val="28"/>
          <w:szCs w:val="28"/>
        </w:rPr>
      </w:pPr>
      <w:r w:rsidRPr="002C4089">
        <w:rPr>
          <w:rFonts w:cs="Angsana New"/>
          <w:b/>
          <w:bCs/>
          <w:color w:val="4E74A2" w:themeColor="accent6" w:themeShade="BF"/>
          <w:sz w:val="28"/>
          <w:szCs w:val="28"/>
        </w:rPr>
        <w:t>That i</w:t>
      </w:r>
      <w:r w:rsidR="005368DC" w:rsidRPr="002C4089">
        <w:rPr>
          <w:rFonts w:cs="Angsana New"/>
          <w:b/>
          <w:bCs/>
          <w:color w:val="4E74A2" w:themeColor="accent6" w:themeShade="BF"/>
          <w:sz w:val="28"/>
          <w:szCs w:val="28"/>
        </w:rPr>
        <w:t>t is OK to love both of you</w:t>
      </w:r>
    </w:p>
    <w:p w14:paraId="33C0F3B8" w14:textId="5567EAD4" w:rsidR="005368DC" w:rsidRPr="002C4089" w:rsidRDefault="005368DC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>It is not their fault</w:t>
      </w:r>
    </w:p>
    <w:p w14:paraId="0EA89B77" w14:textId="7B540FC1" w:rsidR="005368DC" w:rsidRPr="002C4089" w:rsidRDefault="005368DC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>Things may be different but that’s ok</w:t>
      </w:r>
      <w:r w:rsidR="0021245B" w:rsidRPr="002C4089">
        <w:rPr>
          <w:b/>
          <w:bCs/>
          <w:color w:val="4E74A2" w:themeColor="accent6" w:themeShade="BF"/>
          <w:sz w:val="28"/>
          <w:szCs w:val="28"/>
        </w:rPr>
        <w:t xml:space="preserve">, </w:t>
      </w:r>
      <w:r w:rsidR="0068447C" w:rsidRPr="002C4089">
        <w:rPr>
          <w:b/>
          <w:bCs/>
          <w:color w:val="4E74A2" w:themeColor="accent6" w:themeShade="BF"/>
          <w:sz w:val="28"/>
          <w:szCs w:val="28"/>
        </w:rPr>
        <w:t>you</w:t>
      </w:r>
      <w:r w:rsidR="00D15091" w:rsidRPr="002C4089">
        <w:rPr>
          <w:b/>
          <w:bCs/>
          <w:color w:val="4E74A2" w:themeColor="accent6" w:themeShade="BF"/>
          <w:sz w:val="28"/>
          <w:szCs w:val="28"/>
        </w:rPr>
        <w:t xml:space="preserve"> can cope with </w:t>
      </w:r>
      <w:r w:rsidR="0021245B" w:rsidRPr="002C4089">
        <w:rPr>
          <w:b/>
          <w:bCs/>
          <w:color w:val="4E74A2" w:themeColor="accent6" w:themeShade="BF"/>
          <w:sz w:val="28"/>
          <w:szCs w:val="28"/>
        </w:rPr>
        <w:t>different rules in each home</w:t>
      </w:r>
    </w:p>
    <w:p w14:paraId="1F3FDED7" w14:textId="068279AF" w:rsidR="005368DC" w:rsidRPr="002C4089" w:rsidRDefault="00F0646A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>They have two homes where they belong</w:t>
      </w:r>
    </w:p>
    <w:p w14:paraId="5682DBC2" w14:textId="7C1700A2" w:rsidR="00F0646A" w:rsidRPr="002C4089" w:rsidRDefault="00B350D3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 xml:space="preserve">It is good to like a </w:t>
      </w:r>
      <w:r w:rsidR="005404DF" w:rsidRPr="002C4089">
        <w:rPr>
          <w:b/>
          <w:bCs/>
          <w:color w:val="4E74A2" w:themeColor="accent6" w:themeShade="BF"/>
          <w:sz w:val="28"/>
          <w:szCs w:val="28"/>
        </w:rPr>
        <w:t>stepparent</w:t>
      </w:r>
      <w:r w:rsidR="00802CAB" w:rsidRPr="002C4089">
        <w:rPr>
          <w:b/>
          <w:bCs/>
          <w:color w:val="4E74A2" w:themeColor="accent6" w:themeShade="BF"/>
          <w:sz w:val="28"/>
          <w:szCs w:val="28"/>
        </w:rPr>
        <w:t xml:space="preserve"> and their children, </w:t>
      </w:r>
      <w:proofErr w:type="gramStart"/>
      <w:r w:rsidR="002D00B0" w:rsidRPr="002C4089">
        <w:rPr>
          <w:b/>
          <w:bCs/>
          <w:color w:val="4E74A2" w:themeColor="accent6" w:themeShade="BF"/>
          <w:sz w:val="28"/>
          <w:szCs w:val="28"/>
        </w:rPr>
        <w:t>that’s</w:t>
      </w:r>
      <w:proofErr w:type="gramEnd"/>
      <w:r w:rsidR="002D00B0" w:rsidRPr="002C4089">
        <w:rPr>
          <w:b/>
          <w:bCs/>
          <w:color w:val="4E74A2" w:themeColor="accent6" w:themeShade="BF"/>
          <w:sz w:val="28"/>
          <w:szCs w:val="28"/>
        </w:rPr>
        <w:t xml:space="preserve"> </w:t>
      </w:r>
      <w:r w:rsidR="00802CAB" w:rsidRPr="002C4089">
        <w:rPr>
          <w:b/>
          <w:bCs/>
          <w:color w:val="4E74A2" w:themeColor="accent6" w:themeShade="BF"/>
          <w:sz w:val="28"/>
          <w:szCs w:val="28"/>
        </w:rPr>
        <w:t>lots more people to love us</w:t>
      </w:r>
    </w:p>
    <w:p w14:paraId="78CCFAC9" w14:textId="656260E4" w:rsidR="00802CAB" w:rsidRPr="002C4089" w:rsidRDefault="0038621C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>They don’t need to look after a parent</w:t>
      </w:r>
      <w:r w:rsidR="00BF0B06" w:rsidRPr="002C4089">
        <w:rPr>
          <w:b/>
          <w:bCs/>
          <w:color w:val="4E74A2" w:themeColor="accent6" w:themeShade="BF"/>
          <w:sz w:val="28"/>
          <w:szCs w:val="28"/>
        </w:rPr>
        <w:t xml:space="preserve"> or be like a gown-up friend</w:t>
      </w:r>
    </w:p>
    <w:p w14:paraId="0A2BFD3F" w14:textId="19804136" w:rsidR="00563E29" w:rsidRPr="002C4089" w:rsidRDefault="00563E29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>Who else can I talk to</w:t>
      </w:r>
      <w:r w:rsidR="002A6E51" w:rsidRPr="002C4089">
        <w:rPr>
          <w:b/>
          <w:bCs/>
          <w:color w:val="4E74A2" w:themeColor="accent6" w:themeShade="BF"/>
          <w:sz w:val="28"/>
          <w:szCs w:val="28"/>
        </w:rPr>
        <w:t xml:space="preserve"> so that I </w:t>
      </w:r>
      <w:proofErr w:type="gramStart"/>
      <w:r w:rsidR="002A6E51" w:rsidRPr="002C4089">
        <w:rPr>
          <w:b/>
          <w:bCs/>
          <w:color w:val="4E74A2" w:themeColor="accent6" w:themeShade="BF"/>
          <w:sz w:val="28"/>
          <w:szCs w:val="28"/>
        </w:rPr>
        <w:t>don’t</w:t>
      </w:r>
      <w:proofErr w:type="gramEnd"/>
      <w:r w:rsidR="002A6E51" w:rsidRPr="002C4089">
        <w:rPr>
          <w:b/>
          <w:bCs/>
          <w:color w:val="4E74A2" w:themeColor="accent6" w:themeShade="BF"/>
          <w:sz w:val="28"/>
          <w:szCs w:val="28"/>
        </w:rPr>
        <w:t xml:space="preserve"> upset you</w:t>
      </w:r>
      <w:r w:rsidR="005404DF">
        <w:rPr>
          <w:b/>
          <w:bCs/>
          <w:color w:val="4E74A2" w:themeColor="accent6" w:themeShade="BF"/>
          <w:sz w:val="28"/>
          <w:szCs w:val="28"/>
        </w:rPr>
        <w:t>?</w:t>
      </w:r>
    </w:p>
    <w:p w14:paraId="5A106F01" w14:textId="217046D5" w:rsidR="002A6E51" w:rsidRPr="002C4089" w:rsidRDefault="0013133A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 xml:space="preserve">How things </w:t>
      </w:r>
      <w:r w:rsidR="00D55A23" w:rsidRPr="002C4089">
        <w:rPr>
          <w:b/>
          <w:bCs/>
          <w:color w:val="4E74A2" w:themeColor="accent6" w:themeShade="BF"/>
          <w:sz w:val="28"/>
          <w:szCs w:val="28"/>
        </w:rPr>
        <w:t xml:space="preserve">will </w:t>
      </w:r>
      <w:r w:rsidRPr="002C4089">
        <w:rPr>
          <w:b/>
          <w:bCs/>
          <w:color w:val="4E74A2" w:themeColor="accent6" w:themeShade="BF"/>
          <w:sz w:val="28"/>
          <w:szCs w:val="28"/>
        </w:rPr>
        <w:t>work</w:t>
      </w:r>
      <w:r w:rsidR="00D55A23" w:rsidRPr="002C4089">
        <w:rPr>
          <w:b/>
          <w:bCs/>
          <w:color w:val="4E74A2" w:themeColor="accent6" w:themeShade="BF"/>
          <w:sz w:val="28"/>
          <w:szCs w:val="28"/>
        </w:rPr>
        <w:t xml:space="preserve"> ou</w:t>
      </w:r>
      <w:r w:rsidR="008730B2" w:rsidRPr="002C4089">
        <w:rPr>
          <w:b/>
          <w:bCs/>
          <w:color w:val="4E74A2" w:themeColor="accent6" w:themeShade="BF"/>
          <w:sz w:val="28"/>
          <w:szCs w:val="28"/>
        </w:rPr>
        <w:t>t</w:t>
      </w:r>
    </w:p>
    <w:p w14:paraId="7B2B2CB1" w14:textId="68527FEB" w:rsidR="008730B2" w:rsidRPr="002C4089" w:rsidRDefault="008730B2" w:rsidP="00BF0B06">
      <w:pPr>
        <w:pStyle w:val="ListParagraph"/>
        <w:numPr>
          <w:ilvl w:val="0"/>
          <w:numId w:val="1"/>
        </w:numPr>
        <w:rPr>
          <w:b/>
          <w:bCs/>
          <w:color w:val="4E74A2" w:themeColor="accent6" w:themeShade="BF"/>
          <w:sz w:val="28"/>
          <w:szCs w:val="28"/>
        </w:rPr>
      </w:pPr>
      <w:r w:rsidRPr="002C4089">
        <w:rPr>
          <w:b/>
          <w:bCs/>
          <w:color w:val="4E74A2" w:themeColor="accent6" w:themeShade="BF"/>
          <w:sz w:val="28"/>
          <w:szCs w:val="28"/>
        </w:rPr>
        <w:t>Will you be OK when I am not here with you</w:t>
      </w:r>
      <w:r w:rsidR="005404DF">
        <w:rPr>
          <w:b/>
          <w:bCs/>
          <w:color w:val="4E74A2" w:themeColor="accent6" w:themeShade="BF"/>
          <w:sz w:val="28"/>
          <w:szCs w:val="28"/>
        </w:rPr>
        <w:t>?</w:t>
      </w:r>
    </w:p>
    <w:p w14:paraId="59D0AE44" w14:textId="4754121C" w:rsidR="003C7743" w:rsidRDefault="003C7743">
      <w:pPr>
        <w:rPr>
          <w:rFonts w:asciiTheme="majorHAnsi" w:eastAsiaTheme="majorEastAsia" w:hAnsiTheme="majorHAnsi" w:cstheme="majorBidi"/>
          <w:b/>
          <w:bCs/>
          <w:color w:val="F3A447" w:themeColor="accent2"/>
          <w:sz w:val="32"/>
          <w:szCs w:val="32"/>
        </w:rPr>
      </w:pPr>
    </w:p>
    <w:p w14:paraId="20CA4CF5" w14:textId="77777777" w:rsidR="00844F9B" w:rsidRDefault="00844F9B">
      <w:pPr>
        <w:rPr>
          <w:rFonts w:asciiTheme="majorHAnsi" w:eastAsiaTheme="majorEastAsia" w:hAnsiTheme="majorHAnsi" w:cstheme="majorBidi"/>
          <w:b/>
          <w:bCs/>
          <w:color w:val="F3A447" w:themeColor="accent2"/>
          <w:sz w:val="32"/>
          <w:szCs w:val="32"/>
        </w:rPr>
      </w:pPr>
      <w:r>
        <w:rPr>
          <w:b/>
          <w:bCs/>
          <w:color w:val="F3A447" w:themeColor="accent2"/>
        </w:rPr>
        <w:br w:type="page"/>
      </w:r>
    </w:p>
    <w:p w14:paraId="0C8A0AD5" w14:textId="784AECEB" w:rsidR="00FB1C49" w:rsidRPr="005404DF" w:rsidRDefault="00FB1C49" w:rsidP="00FB1C49">
      <w:pPr>
        <w:pStyle w:val="Heading1"/>
        <w:rPr>
          <w:rFonts w:asciiTheme="minorHAnsi" w:hAnsiTheme="minorHAnsi"/>
          <w:b/>
          <w:bCs/>
          <w:color w:val="808080" w:themeColor="background1" w:themeShade="80"/>
        </w:rPr>
      </w:pPr>
      <w:r w:rsidRPr="005404DF">
        <w:rPr>
          <w:rFonts w:asciiTheme="minorHAnsi" w:hAnsiTheme="minorHAnsi"/>
          <w:b/>
          <w:bCs/>
          <w:color w:val="808080" w:themeColor="background1" w:themeShade="80"/>
        </w:rPr>
        <w:lastRenderedPageBreak/>
        <w:t xml:space="preserve">What children feel </w:t>
      </w:r>
      <w:r w:rsidR="005404DF" w:rsidRPr="005404DF">
        <w:rPr>
          <w:rFonts w:asciiTheme="minorHAnsi" w:hAnsiTheme="minorHAnsi"/>
          <w:b/>
          <w:bCs/>
          <w:color w:val="808080" w:themeColor="background1" w:themeShade="80"/>
        </w:rPr>
        <w:t>…</w:t>
      </w:r>
    </w:p>
    <w:p w14:paraId="7B78C04D" w14:textId="77777777" w:rsidR="003300E8" w:rsidRPr="003300E8" w:rsidRDefault="003300E8" w:rsidP="003300E8"/>
    <w:p w14:paraId="4C0DF49E" w14:textId="02D663AD" w:rsidR="00E1602B" w:rsidRPr="007C7E31" w:rsidRDefault="00BD1989">
      <w:pPr>
        <w:rPr>
          <w:rFonts w:ascii="Garamond" w:hAnsi="Garamond"/>
          <w:b/>
          <w:bCs/>
          <w:color w:val="F3A447" w:themeColor="accent2"/>
          <w:sz w:val="28"/>
          <w:szCs w:val="28"/>
        </w:rPr>
      </w:pPr>
      <w:r w:rsidRPr="009D5FDA">
        <w:rPr>
          <w:rFonts w:ascii="Algerian" w:hAnsi="Algerian"/>
          <w:color w:val="FFC000"/>
          <w:sz w:val="28"/>
          <w:szCs w:val="28"/>
        </w:rPr>
        <w:t>Scared</w:t>
      </w:r>
      <w:r>
        <w:tab/>
      </w:r>
      <w:r w:rsidRPr="009D5FDA">
        <w:rPr>
          <w:rFonts w:ascii="Aharoni" w:hAnsi="Aharoni" w:cs="Aharoni" w:hint="cs"/>
          <w:color w:val="4E74A2" w:themeColor="accent6" w:themeShade="BF"/>
          <w:sz w:val="32"/>
          <w:szCs w:val="32"/>
        </w:rPr>
        <w:t>upset</w:t>
      </w:r>
      <w:r>
        <w:tab/>
      </w:r>
      <w:r w:rsidRPr="009D5FDA">
        <w:rPr>
          <w:rFonts w:ascii="Bahnschrift" w:hAnsi="Bahnschrift"/>
          <w:color w:val="808080" w:themeColor="background1" w:themeShade="80"/>
          <w:sz w:val="28"/>
          <w:szCs w:val="28"/>
        </w:rPr>
        <w:t>lonely</w:t>
      </w:r>
      <w:r>
        <w:tab/>
      </w:r>
      <w:r w:rsidRPr="009D5FDA">
        <w:rPr>
          <w:rFonts w:ascii="Bernard MT Condensed" w:hAnsi="Bernard MT Condensed"/>
          <w:color w:val="809EC2" w:themeColor="accent6"/>
          <w:sz w:val="28"/>
          <w:szCs w:val="28"/>
        </w:rPr>
        <w:t>frightened</w:t>
      </w:r>
      <w:r>
        <w:tab/>
      </w:r>
      <w:r w:rsidR="002E0FD3" w:rsidRPr="009D5FDA">
        <w:rPr>
          <w:rFonts w:ascii="Broadway" w:hAnsi="Broadway"/>
          <w:color w:val="FFC000"/>
          <w:sz w:val="32"/>
          <w:szCs w:val="32"/>
        </w:rPr>
        <w:t>hurt</w:t>
      </w:r>
      <w:r w:rsidR="002E0FD3">
        <w:tab/>
      </w:r>
      <w:r w:rsidR="008A48E1">
        <w:t xml:space="preserve">     </w:t>
      </w:r>
      <w:r w:rsidR="002E0FD3" w:rsidRPr="009D5FDA"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  <w:t>rejected</w:t>
      </w:r>
      <w:r w:rsidR="008A48E1" w:rsidRPr="009D5FDA">
        <w:rPr>
          <w:rFonts w:ascii="Calibri" w:hAnsi="Calibri" w:cs="Calibri"/>
          <w:color w:val="808080" w:themeColor="background1" w:themeShade="80"/>
          <w:sz w:val="32"/>
          <w:szCs w:val="32"/>
        </w:rPr>
        <w:t xml:space="preserve"> </w:t>
      </w:r>
      <w:r w:rsidR="008A48E1" w:rsidRPr="00FA39D9">
        <w:rPr>
          <w:rFonts w:ascii="Calibri" w:hAnsi="Calibri" w:cs="Calibri"/>
          <w:color w:val="FF0000"/>
          <w:sz w:val="32"/>
          <w:szCs w:val="32"/>
        </w:rPr>
        <w:t xml:space="preserve">     </w:t>
      </w:r>
      <w:r w:rsidR="002E0FD3" w:rsidRPr="009D5FDA">
        <w:rPr>
          <w:rFonts w:ascii="Bauhaus 93" w:hAnsi="Bauhaus 93"/>
          <w:color w:val="808080" w:themeColor="background1" w:themeShade="80"/>
          <w:sz w:val="28"/>
          <w:szCs w:val="28"/>
        </w:rPr>
        <w:t>confused</w:t>
      </w:r>
      <w:r w:rsidR="00742B3B">
        <w:rPr>
          <w:rFonts w:ascii="Bauhaus 93" w:hAnsi="Bauhaus 93"/>
          <w:sz w:val="28"/>
          <w:szCs w:val="28"/>
        </w:rPr>
        <w:tab/>
      </w:r>
      <w:r w:rsidR="00742B3B">
        <w:rPr>
          <w:rFonts w:ascii="Bauhaus 93" w:hAnsi="Bauhaus 93"/>
          <w:sz w:val="28"/>
          <w:szCs w:val="28"/>
        </w:rPr>
        <w:tab/>
      </w:r>
      <w:r w:rsidR="00742B3B" w:rsidRPr="00FA39D9">
        <w:rPr>
          <w:rFonts w:ascii="Bauhaus 93" w:hAnsi="Bauhaus 93"/>
          <w:color w:val="809EC2" w:themeColor="accent6"/>
          <w:sz w:val="28"/>
          <w:szCs w:val="28"/>
        </w:rPr>
        <w:t>Safe</w:t>
      </w:r>
      <w:r w:rsidR="00742B3B">
        <w:rPr>
          <w:rFonts w:ascii="Bauhaus 93" w:hAnsi="Bauhaus 93"/>
          <w:sz w:val="28"/>
          <w:szCs w:val="28"/>
        </w:rPr>
        <w:tab/>
      </w:r>
      <w:r w:rsidR="00742B3B">
        <w:rPr>
          <w:rFonts w:ascii="Bauhaus 93" w:hAnsi="Bauhaus 93"/>
          <w:sz w:val="28"/>
          <w:szCs w:val="28"/>
        </w:rPr>
        <w:tab/>
      </w:r>
      <w:r w:rsidR="00742B3B" w:rsidRPr="009D5FDA">
        <w:rPr>
          <w:rFonts w:ascii="Copperplate Gothic Light" w:hAnsi="Copperplate Gothic Light"/>
          <w:color w:val="808080" w:themeColor="background1" w:themeShade="80"/>
          <w:sz w:val="40"/>
          <w:szCs w:val="40"/>
        </w:rPr>
        <w:t>calm</w:t>
      </w:r>
      <w:r w:rsidR="00742B3B">
        <w:rPr>
          <w:rFonts w:ascii="Bauhaus 93" w:hAnsi="Bauhaus 93"/>
          <w:sz w:val="28"/>
          <w:szCs w:val="28"/>
        </w:rPr>
        <w:tab/>
      </w:r>
      <w:r w:rsidR="00742B3B">
        <w:rPr>
          <w:rFonts w:ascii="Bauhaus 93" w:hAnsi="Bauhaus 93"/>
          <w:sz w:val="28"/>
          <w:szCs w:val="28"/>
        </w:rPr>
        <w:tab/>
      </w:r>
      <w:r w:rsidR="00742B3B" w:rsidRPr="00105A4C">
        <w:rPr>
          <w:rFonts w:ascii="Bauhaus 93" w:hAnsi="Bauhaus 93"/>
          <w:color w:val="FFC000"/>
          <w:sz w:val="32"/>
          <w:szCs w:val="32"/>
        </w:rPr>
        <w:t>relieved</w:t>
      </w:r>
      <w:r w:rsidR="00742B3B">
        <w:rPr>
          <w:rFonts w:ascii="Bauhaus 93" w:hAnsi="Bauhaus 93"/>
          <w:sz w:val="28"/>
          <w:szCs w:val="28"/>
        </w:rPr>
        <w:tab/>
      </w:r>
      <w:r w:rsidR="00742B3B" w:rsidRPr="009D5FDA">
        <w:rPr>
          <w:rFonts w:ascii="Garamond" w:hAnsi="Garamond"/>
          <w:b/>
          <w:bCs/>
          <w:color w:val="4E74A2" w:themeColor="accent6" w:themeShade="BF"/>
          <w:sz w:val="36"/>
          <w:szCs w:val="36"/>
        </w:rPr>
        <w:t>hopeful</w:t>
      </w:r>
    </w:p>
    <w:p w14:paraId="6DFA3E40" w14:textId="77777777" w:rsidR="003300E8" w:rsidRDefault="003300E8">
      <w:pPr>
        <w:rPr>
          <w:rFonts w:cstheme="minorHAnsi"/>
          <w:sz w:val="24"/>
          <w:szCs w:val="24"/>
        </w:rPr>
      </w:pPr>
    </w:p>
    <w:p w14:paraId="1243D376" w14:textId="62764321" w:rsidR="00742B3B" w:rsidRDefault="008C43F7">
      <w:pPr>
        <w:rPr>
          <w:rFonts w:cstheme="minorHAnsi"/>
          <w:sz w:val="24"/>
          <w:szCs w:val="24"/>
        </w:rPr>
      </w:pPr>
      <w:r w:rsidRPr="003A3375">
        <w:rPr>
          <w:rFonts w:cstheme="minorHAnsi"/>
          <w:sz w:val="24"/>
          <w:szCs w:val="24"/>
        </w:rPr>
        <w:t>You need to help your child to understand these emotions by talking about them without being critical of anyone</w:t>
      </w:r>
      <w:r w:rsidR="005E65BE" w:rsidRPr="003A3375">
        <w:rPr>
          <w:rFonts w:cstheme="minorHAnsi"/>
          <w:sz w:val="24"/>
          <w:szCs w:val="24"/>
        </w:rPr>
        <w:t>, explain that these feeling are normal</w:t>
      </w:r>
      <w:r w:rsidR="003300E8">
        <w:rPr>
          <w:rFonts w:cstheme="minorHAnsi"/>
          <w:sz w:val="24"/>
          <w:szCs w:val="24"/>
        </w:rPr>
        <w:t xml:space="preserve"> and will not last forever</w:t>
      </w:r>
      <w:r w:rsidR="005310D0">
        <w:rPr>
          <w:rFonts w:cstheme="minorHAnsi"/>
          <w:sz w:val="24"/>
          <w:szCs w:val="24"/>
        </w:rPr>
        <w:t xml:space="preserve">. Don’t let </w:t>
      </w:r>
      <w:r w:rsidR="003300E8">
        <w:rPr>
          <w:rFonts w:cstheme="minorHAnsi"/>
          <w:sz w:val="24"/>
          <w:szCs w:val="24"/>
        </w:rPr>
        <w:t>your child</w:t>
      </w:r>
      <w:r w:rsidR="005310D0">
        <w:rPr>
          <w:rFonts w:cstheme="minorHAnsi"/>
          <w:sz w:val="24"/>
          <w:szCs w:val="24"/>
        </w:rPr>
        <w:t xml:space="preserve"> emotionally support you.</w:t>
      </w:r>
    </w:p>
    <w:p w14:paraId="1FB7FEA2" w14:textId="22ECA485" w:rsidR="00BC1CCD" w:rsidRDefault="00BC1CCD">
      <w:pPr>
        <w:rPr>
          <w:rFonts w:cstheme="minorHAnsi"/>
          <w:sz w:val="24"/>
          <w:szCs w:val="24"/>
        </w:rPr>
      </w:pPr>
    </w:p>
    <w:p w14:paraId="6B7044A0" w14:textId="77777777" w:rsidR="001C1F7D" w:rsidRPr="003A3375" w:rsidRDefault="001C1F7D">
      <w:pPr>
        <w:rPr>
          <w:rFonts w:cstheme="minorHAnsi"/>
          <w:sz w:val="24"/>
          <w:szCs w:val="24"/>
        </w:rPr>
      </w:pPr>
    </w:p>
    <w:p w14:paraId="2A47EF94" w14:textId="24B75913" w:rsidR="005E65BE" w:rsidRPr="003E70E4" w:rsidRDefault="003C7743" w:rsidP="00091264">
      <w:pPr>
        <w:pStyle w:val="Heading1"/>
        <w:rPr>
          <w:rFonts w:asciiTheme="minorHAnsi" w:hAnsiTheme="minorHAnsi"/>
          <w:b/>
          <w:bCs/>
          <w:color w:val="808080" w:themeColor="background1" w:themeShade="80"/>
        </w:rPr>
      </w:pPr>
      <w:r w:rsidRPr="003E70E4">
        <w:rPr>
          <w:rFonts w:asciiTheme="minorHAnsi" w:hAnsiTheme="minorHAnsi"/>
          <w:noProof/>
          <w:color w:val="808080" w:themeColor="background1" w:themeShade="8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DE17760" wp14:editId="6F743F6B">
            <wp:simplePos x="0" y="0"/>
            <wp:positionH relativeFrom="column">
              <wp:posOffset>3028315</wp:posOffset>
            </wp:positionH>
            <wp:positionV relativeFrom="paragraph">
              <wp:posOffset>127635</wp:posOffset>
            </wp:positionV>
            <wp:extent cx="2867025" cy="2150110"/>
            <wp:effectExtent l="0" t="0" r="9525" b="2540"/>
            <wp:wrapTight wrapText="bothSides">
              <wp:wrapPolygon edited="0">
                <wp:start x="0" y="0"/>
                <wp:lineTo x="0" y="21434"/>
                <wp:lineTo x="21528" y="21434"/>
                <wp:lineTo x="2152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264" w:rsidRPr="003E70E4">
        <w:rPr>
          <w:rFonts w:asciiTheme="minorHAnsi" w:hAnsiTheme="minorHAnsi"/>
          <w:b/>
          <w:bCs/>
          <w:color w:val="808080" w:themeColor="background1" w:themeShade="80"/>
        </w:rPr>
        <w:t>Effective communication</w:t>
      </w:r>
    </w:p>
    <w:p w14:paraId="75AE1B9C" w14:textId="744F63DF" w:rsidR="00E1602B" w:rsidRPr="001C26D4" w:rsidRDefault="00DF7745">
      <w:pPr>
        <w:rPr>
          <w:sz w:val="24"/>
          <w:szCs w:val="24"/>
        </w:rPr>
      </w:pPr>
      <w:r w:rsidRPr="001C26D4">
        <w:rPr>
          <w:sz w:val="24"/>
          <w:szCs w:val="24"/>
        </w:rPr>
        <w:t>When you start to listen</w:t>
      </w:r>
      <w:r w:rsidR="00991936" w:rsidRPr="001C26D4">
        <w:rPr>
          <w:sz w:val="24"/>
          <w:szCs w:val="24"/>
        </w:rPr>
        <w:t>,</w:t>
      </w:r>
      <w:r w:rsidRPr="001C26D4">
        <w:rPr>
          <w:sz w:val="24"/>
          <w:szCs w:val="24"/>
        </w:rPr>
        <w:t xml:space="preserve"> </w:t>
      </w:r>
      <w:r w:rsidR="00FB6EB7" w:rsidRPr="001C26D4">
        <w:rPr>
          <w:sz w:val="24"/>
          <w:szCs w:val="24"/>
        </w:rPr>
        <w:t>you might be surprised</w:t>
      </w:r>
      <w:r w:rsidR="00826B8E" w:rsidRPr="001C26D4">
        <w:rPr>
          <w:sz w:val="24"/>
          <w:szCs w:val="24"/>
        </w:rPr>
        <w:t xml:space="preserve"> by what you hear, don’t assume you know what they are going to say</w:t>
      </w:r>
    </w:p>
    <w:p w14:paraId="7FFC87E0" w14:textId="65330BDF" w:rsidR="00B269E3" w:rsidRPr="001C26D4" w:rsidRDefault="00F558B6">
      <w:pPr>
        <w:rPr>
          <w:sz w:val="24"/>
          <w:szCs w:val="24"/>
        </w:rPr>
      </w:pPr>
      <w:r w:rsidRPr="001C26D4">
        <w:rPr>
          <w:sz w:val="24"/>
          <w:szCs w:val="24"/>
        </w:rPr>
        <w:t>To</w:t>
      </w:r>
      <w:r w:rsidR="00B269E3" w:rsidRPr="001C26D4">
        <w:rPr>
          <w:sz w:val="24"/>
          <w:szCs w:val="24"/>
        </w:rPr>
        <w:t xml:space="preserve"> </w:t>
      </w:r>
      <w:r w:rsidR="00E13E77" w:rsidRPr="003E70E4">
        <w:rPr>
          <w:b/>
          <w:bCs/>
          <w:color w:val="FFC000"/>
          <w:sz w:val="24"/>
          <w:szCs w:val="24"/>
        </w:rPr>
        <w:t>LISTEN</w:t>
      </w:r>
      <w:r w:rsidRPr="00105A4C">
        <w:rPr>
          <w:color w:val="FF0000"/>
          <w:sz w:val="24"/>
          <w:szCs w:val="24"/>
        </w:rPr>
        <w:t xml:space="preserve"> </w:t>
      </w:r>
      <w:r w:rsidR="00E13E77" w:rsidRPr="001C26D4">
        <w:rPr>
          <w:sz w:val="24"/>
          <w:szCs w:val="24"/>
        </w:rPr>
        <w:t>you need to be</w:t>
      </w:r>
      <w:r w:rsidRPr="001C26D4">
        <w:rPr>
          <w:sz w:val="24"/>
          <w:szCs w:val="24"/>
        </w:rPr>
        <w:t xml:space="preserve"> </w:t>
      </w:r>
      <w:r w:rsidRPr="003E70E4">
        <w:rPr>
          <w:b/>
          <w:bCs/>
          <w:color w:val="FFC000"/>
          <w:sz w:val="24"/>
          <w:szCs w:val="24"/>
        </w:rPr>
        <w:t>SILENT</w:t>
      </w:r>
    </w:p>
    <w:p w14:paraId="725B6005" w14:textId="5B7FB1CA" w:rsidR="00E13E77" w:rsidRPr="001C26D4" w:rsidRDefault="002C16A4">
      <w:pPr>
        <w:rPr>
          <w:sz w:val="24"/>
          <w:szCs w:val="24"/>
        </w:rPr>
      </w:pPr>
      <w:r w:rsidRPr="001C26D4">
        <w:rPr>
          <w:sz w:val="24"/>
          <w:szCs w:val="24"/>
        </w:rPr>
        <w:t>Take time to consider your answer</w:t>
      </w:r>
      <w:r w:rsidR="00AE18AB" w:rsidRPr="001C26D4">
        <w:rPr>
          <w:sz w:val="24"/>
          <w:szCs w:val="24"/>
        </w:rPr>
        <w:t xml:space="preserve">, </w:t>
      </w:r>
      <w:r w:rsidR="00CF2291" w:rsidRPr="001C26D4">
        <w:rPr>
          <w:sz w:val="24"/>
          <w:szCs w:val="24"/>
        </w:rPr>
        <w:t>don’t rush yourself into some</w:t>
      </w:r>
      <w:r w:rsidR="00142035" w:rsidRPr="001C26D4">
        <w:rPr>
          <w:sz w:val="24"/>
          <w:szCs w:val="24"/>
        </w:rPr>
        <w:t>thing you can’t do</w:t>
      </w:r>
    </w:p>
    <w:p w14:paraId="252D09FB" w14:textId="3DEDED96" w:rsidR="00FC2DD7" w:rsidRPr="001C26D4" w:rsidRDefault="00FC2DD7">
      <w:pPr>
        <w:rPr>
          <w:sz w:val="24"/>
          <w:szCs w:val="24"/>
        </w:rPr>
      </w:pPr>
      <w:r w:rsidRPr="001C26D4">
        <w:rPr>
          <w:sz w:val="24"/>
          <w:szCs w:val="24"/>
        </w:rPr>
        <w:t>Be clear and stick to the point, don’t bring up other issues</w:t>
      </w:r>
    </w:p>
    <w:p w14:paraId="25145755" w14:textId="0FFDECF1" w:rsidR="003300E8" w:rsidRDefault="003300E8" w:rsidP="00C3188B">
      <w:pPr>
        <w:rPr>
          <w:sz w:val="24"/>
          <w:szCs w:val="24"/>
        </w:rPr>
      </w:pPr>
    </w:p>
    <w:p w14:paraId="471C91D9" w14:textId="6BC06E01" w:rsidR="003300E8" w:rsidRDefault="003300E8" w:rsidP="00C3188B">
      <w:pPr>
        <w:rPr>
          <w:sz w:val="24"/>
          <w:szCs w:val="24"/>
        </w:rPr>
      </w:pPr>
      <w:r w:rsidRPr="001C26D4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43E95EE" wp14:editId="1163091C">
            <wp:simplePos x="0" y="0"/>
            <wp:positionH relativeFrom="column">
              <wp:posOffset>-38735</wp:posOffset>
            </wp:positionH>
            <wp:positionV relativeFrom="paragraph">
              <wp:posOffset>259715</wp:posOffset>
            </wp:positionV>
            <wp:extent cx="3014345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32" y="21357"/>
                <wp:lineTo x="2143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18125" w14:textId="18671EFD" w:rsidR="00C3188B" w:rsidRPr="001C26D4" w:rsidRDefault="00C3188B" w:rsidP="00C3188B">
      <w:pPr>
        <w:rPr>
          <w:sz w:val="24"/>
          <w:szCs w:val="24"/>
        </w:rPr>
      </w:pPr>
      <w:r w:rsidRPr="001C26D4">
        <w:rPr>
          <w:sz w:val="24"/>
          <w:szCs w:val="24"/>
        </w:rPr>
        <w:t xml:space="preserve">If it gets heated, don’t escalate things, </w:t>
      </w:r>
      <w:r w:rsidRPr="00715712">
        <w:rPr>
          <w:b/>
          <w:bCs/>
          <w:color w:val="FFC000"/>
          <w:sz w:val="32"/>
          <w:szCs w:val="32"/>
        </w:rPr>
        <w:t>stop</w:t>
      </w:r>
      <w:r w:rsidRPr="00105A4C">
        <w:rPr>
          <w:color w:val="FF0000"/>
          <w:sz w:val="32"/>
          <w:szCs w:val="32"/>
        </w:rPr>
        <w:t xml:space="preserve"> </w:t>
      </w:r>
      <w:r w:rsidRPr="001C26D4">
        <w:rPr>
          <w:sz w:val="24"/>
          <w:szCs w:val="24"/>
        </w:rPr>
        <w:t>the conversation</w:t>
      </w:r>
    </w:p>
    <w:p w14:paraId="2E0D5ED5" w14:textId="3E8D8468" w:rsidR="00526DF0" w:rsidRPr="001C26D4" w:rsidRDefault="00526DF0" w:rsidP="00C3188B">
      <w:pPr>
        <w:rPr>
          <w:sz w:val="24"/>
          <w:szCs w:val="24"/>
        </w:rPr>
      </w:pPr>
      <w:r w:rsidRPr="001C26D4">
        <w:rPr>
          <w:sz w:val="24"/>
          <w:szCs w:val="24"/>
        </w:rPr>
        <w:t>Don’t jump in</w:t>
      </w:r>
      <w:r w:rsidR="00270CBB" w:rsidRPr="001C26D4">
        <w:rPr>
          <w:sz w:val="24"/>
          <w:szCs w:val="24"/>
        </w:rPr>
        <w:t xml:space="preserve"> to fill a gap, give them time to think</w:t>
      </w:r>
    </w:p>
    <w:p w14:paraId="40BC8A20" w14:textId="2476A5CC" w:rsidR="00C32971" w:rsidRPr="001C26D4" w:rsidRDefault="002A592D" w:rsidP="00C3188B">
      <w:pPr>
        <w:rPr>
          <w:sz w:val="24"/>
          <w:szCs w:val="24"/>
        </w:rPr>
      </w:pPr>
      <w:r w:rsidRPr="001C26D4">
        <w:rPr>
          <w:sz w:val="24"/>
          <w:szCs w:val="24"/>
        </w:rPr>
        <w:t>Don’t blame</w:t>
      </w:r>
      <w:r w:rsidR="009E199B">
        <w:rPr>
          <w:sz w:val="24"/>
          <w:szCs w:val="24"/>
        </w:rPr>
        <w:t xml:space="preserve">. </w:t>
      </w:r>
      <w:r w:rsidR="00876497" w:rsidRPr="001C26D4">
        <w:rPr>
          <w:sz w:val="24"/>
          <w:szCs w:val="24"/>
        </w:rPr>
        <w:t xml:space="preserve"> </w:t>
      </w:r>
      <w:r w:rsidR="009E199B">
        <w:rPr>
          <w:sz w:val="24"/>
          <w:szCs w:val="24"/>
        </w:rPr>
        <w:t>S</w:t>
      </w:r>
      <w:r w:rsidR="00876497" w:rsidRPr="001C26D4">
        <w:rPr>
          <w:sz w:val="24"/>
          <w:szCs w:val="24"/>
        </w:rPr>
        <w:t>uggest a solution</w:t>
      </w:r>
      <w:r w:rsidR="00C46F1B" w:rsidRPr="001C26D4">
        <w:rPr>
          <w:sz w:val="24"/>
          <w:szCs w:val="24"/>
        </w:rPr>
        <w:t>, make an offer</w:t>
      </w:r>
      <w:r w:rsidR="002204D3" w:rsidRPr="001C26D4">
        <w:rPr>
          <w:sz w:val="24"/>
          <w:szCs w:val="24"/>
        </w:rPr>
        <w:t>, your child matters more than your feelings do</w:t>
      </w:r>
    </w:p>
    <w:p w14:paraId="7C39F334" w14:textId="73D402C1" w:rsidR="00FC74E4" w:rsidRDefault="00FC74E4" w:rsidP="00C3188B"/>
    <w:p w14:paraId="277AA292" w14:textId="50490663" w:rsidR="003300E8" w:rsidRDefault="003300E8">
      <w:r>
        <w:br w:type="page"/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05137F" w14:paraId="18AB6A29" w14:textId="77777777" w:rsidTr="007F3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EA666C" w14:textId="25F1C740" w:rsidR="0005137F" w:rsidRPr="00B213AB" w:rsidRDefault="00A31E3E" w:rsidP="00627C2D">
            <w:pPr>
              <w:tabs>
                <w:tab w:val="center" w:pos="1945"/>
              </w:tabs>
              <w:rPr>
                <w:b w:val="0"/>
                <w:bCs w:val="0"/>
                <w:sz w:val="40"/>
                <w:szCs w:val="40"/>
              </w:rPr>
            </w:pPr>
            <w:proofErr w:type="gramStart"/>
            <w:r w:rsidRPr="00B213AB">
              <w:rPr>
                <w:b w:val="0"/>
                <w:bCs w:val="0"/>
                <w:sz w:val="40"/>
                <w:szCs w:val="40"/>
              </w:rPr>
              <w:lastRenderedPageBreak/>
              <w:t>Don’t</w:t>
            </w:r>
            <w:proofErr w:type="gramEnd"/>
            <w:r w:rsidR="00E52825" w:rsidRPr="00B213AB">
              <w:rPr>
                <w:b w:val="0"/>
                <w:bCs w:val="0"/>
                <w:sz w:val="40"/>
                <w:szCs w:val="40"/>
              </w:rPr>
              <w:t xml:space="preserve"> …</w:t>
            </w:r>
            <w:r w:rsidR="00627C2D">
              <w:rPr>
                <w:b w:val="0"/>
                <w:bCs w:val="0"/>
                <w:sz w:val="40"/>
                <w:szCs w:val="40"/>
              </w:rPr>
              <w:tab/>
            </w:r>
          </w:p>
        </w:tc>
        <w:tc>
          <w:tcPr>
            <w:tcW w:w="4910" w:type="dxa"/>
          </w:tcPr>
          <w:p w14:paraId="4A6826F5" w14:textId="52BA5433" w:rsidR="0005137F" w:rsidRPr="00B213AB" w:rsidRDefault="00A31E3E" w:rsidP="00C31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</w:rPr>
            </w:pPr>
            <w:r w:rsidRPr="00B213AB">
              <w:rPr>
                <w:b w:val="0"/>
                <w:bCs w:val="0"/>
                <w:sz w:val="40"/>
                <w:szCs w:val="40"/>
              </w:rPr>
              <w:t>Do this instead</w:t>
            </w:r>
            <w:r w:rsidR="00E52825" w:rsidRPr="00B213AB">
              <w:rPr>
                <w:b w:val="0"/>
                <w:bCs w:val="0"/>
                <w:sz w:val="40"/>
                <w:szCs w:val="40"/>
              </w:rPr>
              <w:t xml:space="preserve"> …</w:t>
            </w:r>
          </w:p>
        </w:tc>
      </w:tr>
      <w:tr w:rsidR="0005137F" w14:paraId="71AA2470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314629E" w14:textId="7E09CB31" w:rsidR="0005137F" w:rsidRPr="00B213AB" w:rsidRDefault="00E52825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Question your child about their other parent</w:t>
            </w:r>
          </w:p>
        </w:tc>
        <w:tc>
          <w:tcPr>
            <w:tcW w:w="4910" w:type="dxa"/>
          </w:tcPr>
          <w:p w14:paraId="4017F1F5" w14:textId="00FC2798" w:rsidR="0005137F" w:rsidRPr="00A5571F" w:rsidRDefault="00E52825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 xml:space="preserve">Give them time and </w:t>
            </w:r>
            <w:r w:rsidR="00753674">
              <w:rPr>
                <w:sz w:val="24"/>
                <w:szCs w:val="24"/>
              </w:rPr>
              <w:t xml:space="preserve">the </w:t>
            </w:r>
            <w:r w:rsidRPr="00A5571F">
              <w:rPr>
                <w:sz w:val="24"/>
                <w:szCs w:val="24"/>
              </w:rPr>
              <w:t xml:space="preserve">opportunity to tell you things if they </w:t>
            </w:r>
            <w:r w:rsidR="00753674">
              <w:rPr>
                <w:sz w:val="24"/>
                <w:szCs w:val="24"/>
              </w:rPr>
              <w:t>want</w:t>
            </w:r>
            <w:r w:rsidRPr="00A5571F">
              <w:rPr>
                <w:sz w:val="24"/>
                <w:szCs w:val="24"/>
              </w:rPr>
              <w:t xml:space="preserve"> to</w:t>
            </w:r>
          </w:p>
        </w:tc>
      </w:tr>
      <w:tr w:rsidR="0005137F" w14:paraId="0F87FEF8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744C4C4" w14:textId="7669E3C3" w:rsidR="0005137F" w:rsidRPr="00B213AB" w:rsidRDefault="00714D97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Be a competitive parent</w:t>
            </w:r>
          </w:p>
        </w:tc>
        <w:tc>
          <w:tcPr>
            <w:tcW w:w="4910" w:type="dxa"/>
          </w:tcPr>
          <w:p w14:paraId="143D5239" w14:textId="12DFF642" w:rsidR="0005137F" w:rsidRPr="00A5571F" w:rsidRDefault="00012E92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 xml:space="preserve">Give your child your time and </w:t>
            </w:r>
            <w:r w:rsidR="00A67E59" w:rsidRPr="00A5571F">
              <w:rPr>
                <w:sz w:val="24"/>
                <w:szCs w:val="24"/>
              </w:rPr>
              <w:t>attention</w:t>
            </w:r>
            <w:r w:rsidR="00753674">
              <w:rPr>
                <w:sz w:val="24"/>
                <w:szCs w:val="24"/>
              </w:rPr>
              <w:t>, not the biggest gift</w:t>
            </w:r>
          </w:p>
        </w:tc>
      </w:tr>
      <w:tr w:rsidR="0005137F" w14:paraId="474C93BA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4D34A7" w14:textId="58C8D21F" w:rsidR="0005137F" w:rsidRPr="00B213AB" w:rsidRDefault="00CD37B8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 xml:space="preserve">Stop your child from seeing </w:t>
            </w:r>
            <w:r w:rsidR="004542EE" w:rsidRPr="00B213AB">
              <w:rPr>
                <w:b w:val="0"/>
                <w:bCs w:val="0"/>
                <w:i/>
                <w:iCs/>
                <w:sz w:val="24"/>
                <w:szCs w:val="24"/>
              </w:rPr>
              <w:t>a parent and extended family</w:t>
            </w:r>
          </w:p>
        </w:tc>
        <w:tc>
          <w:tcPr>
            <w:tcW w:w="4910" w:type="dxa"/>
          </w:tcPr>
          <w:p w14:paraId="7FE9CC39" w14:textId="5670D88D" w:rsidR="0005137F" w:rsidRPr="00A5571F" w:rsidRDefault="00F21754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>Let them enjoy their relationships without feeling guilty</w:t>
            </w:r>
          </w:p>
        </w:tc>
      </w:tr>
      <w:tr w:rsidR="0005137F" w14:paraId="3D13BC22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FCC2B7F" w14:textId="66BA06AA" w:rsidR="0005137F" w:rsidRPr="00B213AB" w:rsidRDefault="00374FE4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Compare the two homes</w:t>
            </w:r>
          </w:p>
        </w:tc>
        <w:tc>
          <w:tcPr>
            <w:tcW w:w="4910" w:type="dxa"/>
          </w:tcPr>
          <w:p w14:paraId="36AD9AAD" w14:textId="615D55D6" w:rsidR="0005137F" w:rsidRPr="00A5571F" w:rsidRDefault="005B69CD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>Encourage your child to feel comfortable in both homes</w:t>
            </w:r>
          </w:p>
        </w:tc>
      </w:tr>
      <w:tr w:rsidR="005B69CD" w14:paraId="45E99618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A1191AD" w14:textId="1E2A7EAA" w:rsidR="005B69CD" w:rsidRPr="00B213AB" w:rsidRDefault="003E6E2F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Focus on all the negative</w:t>
            </w:r>
            <w:r w:rsidR="00DE4155" w:rsidRPr="00B213AB">
              <w:rPr>
                <w:b w:val="0"/>
                <w:bCs w:val="0"/>
                <w:i/>
                <w:iCs/>
                <w:sz w:val="24"/>
                <w:szCs w:val="24"/>
              </w:rPr>
              <w:t>s</w:t>
            </w:r>
          </w:p>
        </w:tc>
        <w:tc>
          <w:tcPr>
            <w:tcW w:w="4910" w:type="dxa"/>
          </w:tcPr>
          <w:p w14:paraId="5F0E629A" w14:textId="36C322C5" w:rsidR="005B69CD" w:rsidRPr="00A5571F" w:rsidRDefault="00DE4155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>Remember your child loves that parent, just like you used to</w:t>
            </w:r>
          </w:p>
        </w:tc>
      </w:tr>
      <w:tr w:rsidR="00B07BD8" w14:paraId="5EEC3705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875E1F6" w14:textId="535258F2" w:rsidR="00B07BD8" w:rsidRPr="00B213AB" w:rsidRDefault="00CB1125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 xml:space="preserve">Put up barriers </w:t>
            </w:r>
          </w:p>
        </w:tc>
        <w:tc>
          <w:tcPr>
            <w:tcW w:w="4910" w:type="dxa"/>
          </w:tcPr>
          <w:p w14:paraId="5D6AA296" w14:textId="57D955F2" w:rsidR="00B07BD8" w:rsidRPr="00A5571F" w:rsidRDefault="00A42132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>Be prepared to negotiate in the best interests of your child</w:t>
            </w:r>
          </w:p>
        </w:tc>
      </w:tr>
      <w:tr w:rsidR="00A42132" w14:paraId="37E24402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26D964C" w14:textId="7F1BA810" w:rsidR="00A42132" w:rsidRPr="00B213AB" w:rsidRDefault="007B09A4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Argue in front of your child</w:t>
            </w:r>
          </w:p>
        </w:tc>
        <w:tc>
          <w:tcPr>
            <w:tcW w:w="4910" w:type="dxa"/>
          </w:tcPr>
          <w:p w14:paraId="712BC99B" w14:textId="558C5785" w:rsidR="00A42132" w:rsidRPr="00A5571F" w:rsidRDefault="007B09A4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>Have discussions when your child is not present and able to hear you</w:t>
            </w:r>
          </w:p>
        </w:tc>
      </w:tr>
      <w:tr w:rsidR="007B09A4" w14:paraId="48C3ABDD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FAC2A9C" w14:textId="5A1ADB31" w:rsidR="007B09A4" w:rsidRPr="00B213AB" w:rsidRDefault="00C20437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Try to control the other parent</w:t>
            </w:r>
          </w:p>
        </w:tc>
        <w:tc>
          <w:tcPr>
            <w:tcW w:w="4910" w:type="dxa"/>
          </w:tcPr>
          <w:p w14:paraId="4AEB87C0" w14:textId="19A3EDFE" w:rsidR="007B09A4" w:rsidRPr="00A5571F" w:rsidRDefault="00C20437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 xml:space="preserve">Focus on </w:t>
            </w:r>
            <w:r w:rsidR="004A5AE3" w:rsidRPr="00A5571F">
              <w:rPr>
                <w:sz w:val="24"/>
                <w:szCs w:val="24"/>
              </w:rPr>
              <w:t xml:space="preserve">what you </w:t>
            </w:r>
            <w:r w:rsidR="00803339">
              <w:rPr>
                <w:sz w:val="24"/>
                <w:szCs w:val="24"/>
              </w:rPr>
              <w:t xml:space="preserve">need to </w:t>
            </w:r>
            <w:r w:rsidR="004A5AE3" w:rsidRPr="00A5571F">
              <w:rPr>
                <w:sz w:val="24"/>
                <w:szCs w:val="24"/>
              </w:rPr>
              <w:t>do and how well you do it</w:t>
            </w:r>
          </w:p>
        </w:tc>
      </w:tr>
      <w:tr w:rsidR="005E4AE4" w14:paraId="67574415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5D538D0" w14:textId="7D301013" w:rsidR="005E4AE4" w:rsidRPr="00B213AB" w:rsidRDefault="006A4421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 xml:space="preserve">Tell </w:t>
            </w:r>
            <w:r w:rsidR="00E94DCF">
              <w:rPr>
                <w:b w:val="0"/>
                <w:bCs w:val="0"/>
                <w:i/>
                <w:iCs/>
                <w:sz w:val="24"/>
                <w:szCs w:val="24"/>
              </w:rPr>
              <w:t>your child</w:t>
            </w:r>
            <w:r w:rsidR="00E142EE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adult information</w:t>
            </w:r>
          </w:p>
        </w:tc>
        <w:tc>
          <w:tcPr>
            <w:tcW w:w="4910" w:type="dxa"/>
          </w:tcPr>
          <w:p w14:paraId="7FF14E56" w14:textId="66B6A2D1" w:rsidR="005E4AE4" w:rsidRPr="00A5571F" w:rsidRDefault="006A4421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>Use an age appropriate filter</w:t>
            </w:r>
            <w:r w:rsidR="00C303D4" w:rsidRPr="00A5571F">
              <w:rPr>
                <w:sz w:val="24"/>
                <w:szCs w:val="24"/>
              </w:rPr>
              <w:t xml:space="preserve">, don’t damage them by giving them information they cannot understand or </w:t>
            </w:r>
            <w:r w:rsidR="000C3AB5" w:rsidRPr="00A5571F">
              <w:rPr>
                <w:sz w:val="24"/>
                <w:szCs w:val="24"/>
              </w:rPr>
              <w:t>process</w:t>
            </w:r>
          </w:p>
        </w:tc>
      </w:tr>
      <w:tr w:rsidR="000C3AB5" w14:paraId="771D22BE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D6CD75" w14:textId="70D4CD99" w:rsidR="000C3AB5" w:rsidRPr="00B213AB" w:rsidRDefault="0069583E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>Emotionally exhaust yourself</w:t>
            </w:r>
          </w:p>
        </w:tc>
        <w:tc>
          <w:tcPr>
            <w:tcW w:w="4910" w:type="dxa"/>
          </w:tcPr>
          <w:p w14:paraId="5B94D0DA" w14:textId="58C58F6A" w:rsidR="000C3AB5" w:rsidRPr="00A5571F" w:rsidRDefault="0069583E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5571F">
              <w:rPr>
                <w:sz w:val="24"/>
                <w:szCs w:val="24"/>
              </w:rPr>
              <w:t>Look after yourself, eat well, get some res</w:t>
            </w:r>
            <w:r w:rsidR="002A05CB" w:rsidRPr="00A5571F">
              <w:rPr>
                <w:sz w:val="24"/>
                <w:szCs w:val="24"/>
              </w:rPr>
              <w:t>t, do things just for you, these things will help you</w:t>
            </w:r>
            <w:r w:rsidR="00772D4D">
              <w:rPr>
                <w:sz w:val="24"/>
                <w:szCs w:val="24"/>
              </w:rPr>
              <w:t xml:space="preserve"> to move on</w:t>
            </w:r>
          </w:p>
        </w:tc>
      </w:tr>
      <w:tr w:rsidR="007803AF" w14:paraId="059CD38F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7D10A2" w14:textId="0344D7D6" w:rsidR="007803AF" w:rsidRPr="00B213AB" w:rsidRDefault="00965470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 xml:space="preserve">Expect </w:t>
            </w:r>
            <w:r w:rsidR="00EA5F0A" w:rsidRPr="00B213AB">
              <w:rPr>
                <w:b w:val="0"/>
                <w:bCs w:val="0"/>
                <w:i/>
                <w:iCs/>
                <w:sz w:val="24"/>
                <w:szCs w:val="24"/>
              </w:rPr>
              <w:t>your child</w:t>
            </w:r>
            <w:r w:rsidRPr="00B213AB">
              <w:rPr>
                <w:b w:val="0"/>
                <w:bCs w:val="0"/>
                <w:i/>
                <w:iCs/>
                <w:sz w:val="24"/>
                <w:szCs w:val="24"/>
              </w:rPr>
              <w:t xml:space="preserve"> to choose sides</w:t>
            </w:r>
          </w:p>
        </w:tc>
        <w:tc>
          <w:tcPr>
            <w:tcW w:w="4910" w:type="dxa"/>
          </w:tcPr>
          <w:p w14:paraId="60F3D770" w14:textId="759EBC5E" w:rsidR="007803AF" w:rsidRPr="00A5571F" w:rsidRDefault="00EA5F0A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Recognise that they are half mum/half dad</w:t>
            </w:r>
            <w:r w:rsidR="001F25B8">
              <w:rPr>
                <w:sz w:val="24"/>
                <w:szCs w:val="24"/>
              </w:rPr>
              <w:t>, they don’t want to know who was right and wrong</w:t>
            </w:r>
          </w:p>
        </w:tc>
      </w:tr>
      <w:tr w:rsidR="00965470" w14:paraId="33F0C25F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AE1098F" w14:textId="4F09C175" w:rsidR="00965470" w:rsidRPr="00B213AB" w:rsidRDefault="0051428F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Use your child to pass messages because you don’t want to communicate</w:t>
            </w:r>
          </w:p>
        </w:tc>
        <w:tc>
          <w:tcPr>
            <w:tcW w:w="4910" w:type="dxa"/>
          </w:tcPr>
          <w:p w14:paraId="36389674" w14:textId="139B0072" w:rsidR="00965470" w:rsidRPr="00A5571F" w:rsidRDefault="0051428F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other ways to communicate if you can’t do that directly yet.  </w:t>
            </w:r>
            <w:r w:rsidR="007F3794">
              <w:rPr>
                <w:sz w:val="24"/>
                <w:szCs w:val="24"/>
              </w:rPr>
              <w:t>Use a third party, or an online app</w:t>
            </w:r>
          </w:p>
        </w:tc>
      </w:tr>
      <w:tr w:rsidR="00965470" w14:paraId="0C23BBE7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A710C36" w14:textId="22C9F4A7" w:rsidR="00965470" w:rsidRPr="00B213AB" w:rsidRDefault="00FF36C5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Get stuck </w:t>
            </w:r>
            <w:r w:rsidR="0051183C">
              <w:rPr>
                <w:b w:val="0"/>
                <w:bCs w:val="0"/>
                <w:i/>
                <w:iCs/>
                <w:sz w:val="24"/>
                <w:szCs w:val="24"/>
              </w:rPr>
              <w:t>at one of the stages of loss</w:t>
            </w:r>
          </w:p>
        </w:tc>
        <w:tc>
          <w:tcPr>
            <w:tcW w:w="4910" w:type="dxa"/>
          </w:tcPr>
          <w:p w14:paraId="0DEE5AF2" w14:textId="1F76EF14" w:rsidR="00965470" w:rsidRPr="00A5571F" w:rsidRDefault="0051183C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your child how to move on after disappointment and upset</w:t>
            </w:r>
          </w:p>
        </w:tc>
      </w:tr>
      <w:tr w:rsidR="00965470" w14:paraId="2B6AA46C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B430CA2" w14:textId="5C3494FF" w:rsidR="00965470" w:rsidRPr="00B213AB" w:rsidRDefault="00C2472A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Try to sort everything out straight away</w:t>
            </w:r>
          </w:p>
        </w:tc>
        <w:tc>
          <w:tcPr>
            <w:tcW w:w="4910" w:type="dxa"/>
          </w:tcPr>
          <w:p w14:paraId="0648A18F" w14:textId="4D193964" w:rsidR="00965470" w:rsidRPr="00A5571F" w:rsidRDefault="00C2472A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small steps</w:t>
            </w:r>
            <w:r w:rsidR="00D349AB">
              <w:rPr>
                <w:sz w:val="24"/>
                <w:szCs w:val="24"/>
              </w:rPr>
              <w:t>, sort out one small thing at a time, give everyone time to adjust</w:t>
            </w:r>
            <w:r w:rsidR="008532DB">
              <w:rPr>
                <w:sz w:val="24"/>
                <w:szCs w:val="24"/>
              </w:rPr>
              <w:t xml:space="preserve"> to change</w:t>
            </w:r>
          </w:p>
        </w:tc>
      </w:tr>
      <w:tr w:rsidR="00965470" w14:paraId="5673946E" w14:textId="77777777" w:rsidTr="007F3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2B78BF4" w14:textId="4AED37E1" w:rsidR="00965470" w:rsidRPr="00B213AB" w:rsidRDefault="00463F07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Focus on what your ex-partner should or shouldn’t do</w:t>
            </w:r>
          </w:p>
        </w:tc>
        <w:tc>
          <w:tcPr>
            <w:tcW w:w="4910" w:type="dxa"/>
          </w:tcPr>
          <w:p w14:paraId="4680CE35" w14:textId="432E3B41" w:rsidR="00965470" w:rsidRPr="00A5571F" w:rsidRDefault="00463F07" w:rsidP="00C318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only control your own behaviour and what you say or how you react</w:t>
            </w:r>
            <w:r w:rsidR="00B617B8">
              <w:rPr>
                <w:sz w:val="24"/>
                <w:szCs w:val="24"/>
              </w:rPr>
              <w:t>, remember you are your child’s role model</w:t>
            </w:r>
          </w:p>
        </w:tc>
      </w:tr>
      <w:tr w:rsidR="00965470" w14:paraId="1B866CE8" w14:textId="77777777" w:rsidTr="007F3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5B12ECE" w14:textId="4F8E6FCA" w:rsidR="00965470" w:rsidRPr="00B213AB" w:rsidRDefault="00402C18" w:rsidP="00B213AB">
            <w:pPr>
              <w:jc w:val="right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>Listen to everyone else’s experiences of separation</w:t>
            </w:r>
          </w:p>
        </w:tc>
        <w:tc>
          <w:tcPr>
            <w:tcW w:w="4910" w:type="dxa"/>
          </w:tcPr>
          <w:p w14:paraId="495D4E02" w14:textId="65455AC0" w:rsidR="00965470" w:rsidRPr="00A5571F" w:rsidRDefault="00402C18" w:rsidP="00C31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separation is unique to you – get some neutral, impartial </w:t>
            </w:r>
            <w:r w:rsidR="00E35AC1">
              <w:rPr>
                <w:sz w:val="24"/>
                <w:szCs w:val="24"/>
              </w:rPr>
              <w:t>information</w:t>
            </w:r>
            <w:r w:rsidR="000501E7">
              <w:rPr>
                <w:sz w:val="24"/>
                <w:szCs w:val="24"/>
              </w:rPr>
              <w:t xml:space="preserve"> to help you to decide on a way forward</w:t>
            </w:r>
          </w:p>
        </w:tc>
      </w:tr>
    </w:tbl>
    <w:p w14:paraId="660A7C03" w14:textId="77777777" w:rsidR="00EF0EE2" w:rsidRDefault="00EF0EE2" w:rsidP="00E924FF">
      <w:pPr>
        <w:spacing w:after="0" w:line="240" w:lineRule="auto"/>
        <w:jc w:val="center"/>
      </w:pPr>
    </w:p>
    <w:p w14:paraId="037EF907" w14:textId="20B54AFC" w:rsidR="00E35AC1" w:rsidRPr="00862E91" w:rsidRDefault="00E35AC1" w:rsidP="00E924FF">
      <w:pPr>
        <w:spacing w:after="0" w:line="240" w:lineRule="auto"/>
        <w:jc w:val="center"/>
        <w:rPr>
          <w:b/>
          <w:bCs/>
          <w:color w:val="808080" w:themeColor="background1" w:themeShade="80"/>
        </w:rPr>
      </w:pPr>
      <w:r w:rsidRPr="00862E91">
        <w:rPr>
          <w:b/>
          <w:bCs/>
          <w:color w:val="808080" w:themeColor="background1" w:themeShade="80"/>
        </w:rPr>
        <w:t xml:space="preserve">For further </w:t>
      </w:r>
      <w:r w:rsidR="000501E7" w:rsidRPr="00862E91">
        <w:rPr>
          <w:b/>
          <w:bCs/>
          <w:color w:val="808080" w:themeColor="background1" w:themeShade="80"/>
        </w:rPr>
        <w:t>information contact Connect</w:t>
      </w:r>
      <w:r w:rsidR="0099749C" w:rsidRPr="00862E91">
        <w:rPr>
          <w:b/>
          <w:bCs/>
          <w:color w:val="808080" w:themeColor="background1" w:themeShade="80"/>
        </w:rPr>
        <w:t>:</w:t>
      </w:r>
    </w:p>
    <w:p w14:paraId="3EB4F29E" w14:textId="54CF2EA7" w:rsidR="000501E7" w:rsidRPr="00862E91" w:rsidRDefault="001B139E" w:rsidP="00E924FF">
      <w:pPr>
        <w:spacing w:after="0" w:line="240" w:lineRule="auto"/>
        <w:jc w:val="center"/>
        <w:rPr>
          <w:b/>
          <w:bCs/>
          <w:color w:val="FFC000"/>
        </w:rPr>
      </w:pPr>
      <w:hyperlink r:id="rId14" w:history="1">
        <w:r w:rsidR="00E924FF" w:rsidRPr="00862E91">
          <w:rPr>
            <w:rStyle w:val="Hyperlink"/>
            <w:b/>
            <w:bCs/>
            <w:color w:val="FFC000"/>
            <w:u w:val="none"/>
          </w:rPr>
          <w:t>www.connectnorthyorkshire.co.uk</w:t>
        </w:r>
      </w:hyperlink>
    </w:p>
    <w:p w14:paraId="647F8952" w14:textId="468889D6" w:rsidR="00E924FF" w:rsidRPr="00862E91" w:rsidRDefault="001B139E" w:rsidP="00E924FF">
      <w:pPr>
        <w:spacing w:after="0" w:line="240" w:lineRule="auto"/>
        <w:jc w:val="center"/>
        <w:rPr>
          <w:b/>
          <w:bCs/>
          <w:color w:val="808080" w:themeColor="background1" w:themeShade="80"/>
        </w:rPr>
      </w:pPr>
      <w:hyperlink r:id="rId15" w:history="1">
        <w:r w:rsidR="00E924FF" w:rsidRPr="00862E91">
          <w:rPr>
            <w:rStyle w:val="Hyperlink"/>
            <w:b/>
            <w:bCs/>
            <w:color w:val="808080" w:themeColor="background1" w:themeShade="80"/>
            <w:u w:val="none"/>
          </w:rPr>
          <w:t>helenevans.connect@gmail.com</w:t>
        </w:r>
      </w:hyperlink>
    </w:p>
    <w:p w14:paraId="42F7F681" w14:textId="5494EEBD" w:rsidR="001640B6" w:rsidRPr="00862E91" w:rsidRDefault="00E924FF" w:rsidP="00C335B9">
      <w:pPr>
        <w:spacing w:after="0" w:line="240" w:lineRule="auto"/>
        <w:jc w:val="center"/>
        <w:rPr>
          <w:b/>
          <w:bCs/>
          <w:color w:val="FFC000"/>
          <w:sz w:val="28"/>
          <w:szCs w:val="28"/>
        </w:rPr>
      </w:pPr>
      <w:r w:rsidRPr="00862E91">
        <w:rPr>
          <w:b/>
          <w:bCs/>
          <w:color w:val="FFC000"/>
          <w:sz w:val="28"/>
          <w:szCs w:val="28"/>
        </w:rPr>
        <w:t>07743 001622</w:t>
      </w:r>
    </w:p>
    <w:sectPr w:rsidR="001640B6" w:rsidRPr="00862E91" w:rsidSect="00C22CD2">
      <w:footerReference w:type="default" r:id="rId16"/>
      <w:pgSz w:w="11906" w:h="16838"/>
      <w:pgMar w:top="1440" w:right="1440" w:bottom="1440" w:left="1440" w:header="708" w:footer="708" w:gutter="0"/>
      <w:pgBorders w:offsetFrom="page">
        <w:top w:val="single" w:sz="24" w:space="24" w:color="344D6C" w:themeColor="accent6" w:themeShade="80" w:shadow="1"/>
        <w:left w:val="single" w:sz="24" w:space="24" w:color="344D6C" w:themeColor="accent6" w:themeShade="80" w:shadow="1"/>
        <w:bottom w:val="single" w:sz="24" w:space="24" w:color="344D6C" w:themeColor="accent6" w:themeShade="80" w:shadow="1"/>
        <w:right w:val="single" w:sz="24" w:space="24" w:color="344D6C" w:themeColor="accent6" w:themeShade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8CD3B" w14:textId="77777777" w:rsidR="001B139E" w:rsidRDefault="001B139E" w:rsidP="00BA1C79">
      <w:pPr>
        <w:spacing w:after="0" w:line="240" w:lineRule="auto"/>
      </w:pPr>
      <w:r>
        <w:separator/>
      </w:r>
    </w:p>
  </w:endnote>
  <w:endnote w:type="continuationSeparator" w:id="0">
    <w:p w14:paraId="17C035D5" w14:textId="77777777" w:rsidR="001B139E" w:rsidRDefault="001B139E" w:rsidP="00BA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82BAA" w14:textId="4A01ED23" w:rsidR="00BA1C79" w:rsidRDefault="009E6273">
    <w:pPr>
      <w:pStyle w:val="Footer"/>
    </w:pPr>
    <w:r>
      <w:t>©</w:t>
    </w:r>
    <w:r w:rsidR="002D6BBD">
      <w:t>20</w:t>
    </w:r>
    <w:r w:rsidR="00F20B47">
      <w:t>20</w:t>
    </w:r>
    <w:r w:rsidR="00021767">
      <w:t>+</w:t>
    </w:r>
    <w:r w:rsidR="00BA1C79">
      <w:ptab w:relativeTo="margin" w:alignment="center" w:leader="none"/>
    </w:r>
    <w:hyperlink r:id="rId1" w:history="1">
      <w:r w:rsidR="00A21142" w:rsidRPr="008F1F60">
        <w:rPr>
          <w:rStyle w:val="Hyperlink"/>
          <w:color w:val="auto"/>
          <w:u w:val="none"/>
        </w:rPr>
        <w:t>helenevans.connect@gmail.com</w:t>
      </w:r>
    </w:hyperlink>
    <w:r w:rsidR="00A21142" w:rsidRPr="002520E7">
      <w:rPr>
        <w:rStyle w:val="Hyperlink"/>
        <w:u w:val="none"/>
      </w:rPr>
      <w:t xml:space="preserve"> </w:t>
    </w:r>
    <w:r w:rsidR="00A21142">
      <w:t xml:space="preserve">07743 001622 </w:t>
    </w:r>
    <w:r w:rsidR="00BA1C79">
      <w:ptab w:relativeTo="margin" w:alignment="right" w:leader="none"/>
    </w:r>
    <w:r w:rsidR="00021767">
      <w:fldChar w:fldCharType="begin"/>
    </w:r>
    <w:r w:rsidR="00021767">
      <w:instrText xml:space="preserve"> PAGE   \* MERGEFORMAT </w:instrText>
    </w:r>
    <w:r w:rsidR="00021767">
      <w:fldChar w:fldCharType="separate"/>
    </w:r>
    <w:r w:rsidR="00021767">
      <w:rPr>
        <w:noProof/>
      </w:rPr>
      <w:t>1</w:t>
    </w:r>
    <w:r w:rsidR="000217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78E5F" w14:textId="77777777" w:rsidR="001B139E" w:rsidRDefault="001B139E" w:rsidP="00BA1C79">
      <w:pPr>
        <w:spacing w:after="0" w:line="240" w:lineRule="auto"/>
      </w:pPr>
      <w:r>
        <w:separator/>
      </w:r>
    </w:p>
  </w:footnote>
  <w:footnote w:type="continuationSeparator" w:id="0">
    <w:p w14:paraId="668A066E" w14:textId="77777777" w:rsidR="001B139E" w:rsidRDefault="001B139E" w:rsidP="00BA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5036"/>
    <w:multiLevelType w:val="hybridMultilevel"/>
    <w:tmpl w:val="EAC8A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89"/>
    <w:rsid w:val="000048E8"/>
    <w:rsid w:val="00010621"/>
    <w:rsid w:val="00012E92"/>
    <w:rsid w:val="0002145F"/>
    <w:rsid w:val="00021767"/>
    <w:rsid w:val="00026286"/>
    <w:rsid w:val="00040482"/>
    <w:rsid w:val="00046115"/>
    <w:rsid w:val="00047B26"/>
    <w:rsid w:val="000501E7"/>
    <w:rsid w:val="0005137F"/>
    <w:rsid w:val="000678CD"/>
    <w:rsid w:val="000727D3"/>
    <w:rsid w:val="0007494E"/>
    <w:rsid w:val="00085A63"/>
    <w:rsid w:val="00086BDD"/>
    <w:rsid w:val="00087BF9"/>
    <w:rsid w:val="00091264"/>
    <w:rsid w:val="000951A4"/>
    <w:rsid w:val="00096DEC"/>
    <w:rsid w:val="000C3AB5"/>
    <w:rsid w:val="000E7107"/>
    <w:rsid w:val="000F4C6F"/>
    <w:rsid w:val="00105A4C"/>
    <w:rsid w:val="00115991"/>
    <w:rsid w:val="001267A3"/>
    <w:rsid w:val="0013013E"/>
    <w:rsid w:val="0013133A"/>
    <w:rsid w:val="00142035"/>
    <w:rsid w:val="00151ECA"/>
    <w:rsid w:val="001640B6"/>
    <w:rsid w:val="0018239D"/>
    <w:rsid w:val="00196BD8"/>
    <w:rsid w:val="001B0F0E"/>
    <w:rsid w:val="001B139E"/>
    <w:rsid w:val="001C1F7D"/>
    <w:rsid w:val="001C26D4"/>
    <w:rsid w:val="001C5864"/>
    <w:rsid w:val="001C604A"/>
    <w:rsid w:val="001D15C7"/>
    <w:rsid w:val="001D31E6"/>
    <w:rsid w:val="001F0208"/>
    <w:rsid w:val="001F08F7"/>
    <w:rsid w:val="001F25B8"/>
    <w:rsid w:val="002000BB"/>
    <w:rsid w:val="00204335"/>
    <w:rsid w:val="00206E9D"/>
    <w:rsid w:val="0021245B"/>
    <w:rsid w:val="002204D3"/>
    <w:rsid w:val="002209DD"/>
    <w:rsid w:val="002520E7"/>
    <w:rsid w:val="00252734"/>
    <w:rsid w:val="00265FD0"/>
    <w:rsid w:val="00270CBB"/>
    <w:rsid w:val="0028131C"/>
    <w:rsid w:val="00292F99"/>
    <w:rsid w:val="002A05CB"/>
    <w:rsid w:val="002A0766"/>
    <w:rsid w:val="002A592D"/>
    <w:rsid w:val="002A6E51"/>
    <w:rsid w:val="002C16A4"/>
    <w:rsid w:val="002C4089"/>
    <w:rsid w:val="002C7433"/>
    <w:rsid w:val="002D00B0"/>
    <w:rsid w:val="002D1567"/>
    <w:rsid w:val="002D4B6B"/>
    <w:rsid w:val="002D6BBD"/>
    <w:rsid w:val="002E0FD3"/>
    <w:rsid w:val="002E255D"/>
    <w:rsid w:val="002E7408"/>
    <w:rsid w:val="00317FF2"/>
    <w:rsid w:val="003300E8"/>
    <w:rsid w:val="00333AA2"/>
    <w:rsid w:val="003448E9"/>
    <w:rsid w:val="00352003"/>
    <w:rsid w:val="003569FE"/>
    <w:rsid w:val="003574D1"/>
    <w:rsid w:val="00365477"/>
    <w:rsid w:val="00374FE4"/>
    <w:rsid w:val="00383B35"/>
    <w:rsid w:val="00384651"/>
    <w:rsid w:val="0038621C"/>
    <w:rsid w:val="003A229E"/>
    <w:rsid w:val="003A3375"/>
    <w:rsid w:val="003C7743"/>
    <w:rsid w:val="003E2211"/>
    <w:rsid w:val="003E6E2F"/>
    <w:rsid w:val="003E70E4"/>
    <w:rsid w:val="003F0C4D"/>
    <w:rsid w:val="003F51A9"/>
    <w:rsid w:val="00402C18"/>
    <w:rsid w:val="0042178B"/>
    <w:rsid w:val="004542EE"/>
    <w:rsid w:val="004628A9"/>
    <w:rsid w:val="00463F07"/>
    <w:rsid w:val="004661C4"/>
    <w:rsid w:val="00471CA5"/>
    <w:rsid w:val="00472783"/>
    <w:rsid w:val="004A5AE3"/>
    <w:rsid w:val="004B14FB"/>
    <w:rsid w:val="004D46AB"/>
    <w:rsid w:val="004E088C"/>
    <w:rsid w:val="004E0F3B"/>
    <w:rsid w:val="004E212F"/>
    <w:rsid w:val="004E44B5"/>
    <w:rsid w:val="005061DA"/>
    <w:rsid w:val="0051183C"/>
    <w:rsid w:val="0051428F"/>
    <w:rsid w:val="0052157B"/>
    <w:rsid w:val="0052460F"/>
    <w:rsid w:val="00526DF0"/>
    <w:rsid w:val="005305E0"/>
    <w:rsid w:val="005310D0"/>
    <w:rsid w:val="00534A3F"/>
    <w:rsid w:val="005368DC"/>
    <w:rsid w:val="005404DF"/>
    <w:rsid w:val="00540D8A"/>
    <w:rsid w:val="00560779"/>
    <w:rsid w:val="00563E29"/>
    <w:rsid w:val="005711F1"/>
    <w:rsid w:val="00574FD3"/>
    <w:rsid w:val="005910B2"/>
    <w:rsid w:val="00591E04"/>
    <w:rsid w:val="005B69CD"/>
    <w:rsid w:val="005B7BE5"/>
    <w:rsid w:val="005C63D9"/>
    <w:rsid w:val="005E460C"/>
    <w:rsid w:val="005E4AE4"/>
    <w:rsid w:val="005E65BE"/>
    <w:rsid w:val="00627C2D"/>
    <w:rsid w:val="00632228"/>
    <w:rsid w:val="00644EF9"/>
    <w:rsid w:val="00650437"/>
    <w:rsid w:val="00652ADC"/>
    <w:rsid w:val="00654D89"/>
    <w:rsid w:val="00660486"/>
    <w:rsid w:val="0067778F"/>
    <w:rsid w:val="0068447C"/>
    <w:rsid w:val="00687CA4"/>
    <w:rsid w:val="0069583E"/>
    <w:rsid w:val="006A191E"/>
    <w:rsid w:val="006A4421"/>
    <w:rsid w:val="006B03EC"/>
    <w:rsid w:val="006B1229"/>
    <w:rsid w:val="006B1FE1"/>
    <w:rsid w:val="006B2E4C"/>
    <w:rsid w:val="006C7515"/>
    <w:rsid w:val="006D54A5"/>
    <w:rsid w:val="006E1B70"/>
    <w:rsid w:val="007038C8"/>
    <w:rsid w:val="00706111"/>
    <w:rsid w:val="007149F8"/>
    <w:rsid w:val="00714D97"/>
    <w:rsid w:val="00715712"/>
    <w:rsid w:val="0072550E"/>
    <w:rsid w:val="007404CA"/>
    <w:rsid w:val="00742B3B"/>
    <w:rsid w:val="00753674"/>
    <w:rsid w:val="007555A3"/>
    <w:rsid w:val="0076797D"/>
    <w:rsid w:val="007721E4"/>
    <w:rsid w:val="00772D4D"/>
    <w:rsid w:val="00775A8B"/>
    <w:rsid w:val="007803AF"/>
    <w:rsid w:val="00781807"/>
    <w:rsid w:val="00786CF5"/>
    <w:rsid w:val="00790C7C"/>
    <w:rsid w:val="00793F9F"/>
    <w:rsid w:val="00794EDE"/>
    <w:rsid w:val="007A0A22"/>
    <w:rsid w:val="007A42E5"/>
    <w:rsid w:val="007B09A4"/>
    <w:rsid w:val="007C5FA4"/>
    <w:rsid w:val="007C70C5"/>
    <w:rsid w:val="007C7C52"/>
    <w:rsid w:val="007C7E31"/>
    <w:rsid w:val="007D687D"/>
    <w:rsid w:val="007D703D"/>
    <w:rsid w:val="007E18CB"/>
    <w:rsid w:val="007F3794"/>
    <w:rsid w:val="00802CAB"/>
    <w:rsid w:val="00803339"/>
    <w:rsid w:val="008046F7"/>
    <w:rsid w:val="0081623E"/>
    <w:rsid w:val="00820156"/>
    <w:rsid w:val="00825269"/>
    <w:rsid w:val="00825C02"/>
    <w:rsid w:val="00826B8E"/>
    <w:rsid w:val="00842AAA"/>
    <w:rsid w:val="00844F9B"/>
    <w:rsid w:val="008532DB"/>
    <w:rsid w:val="00862E91"/>
    <w:rsid w:val="008730B2"/>
    <w:rsid w:val="00876497"/>
    <w:rsid w:val="008823ED"/>
    <w:rsid w:val="008934E1"/>
    <w:rsid w:val="008A48E1"/>
    <w:rsid w:val="008B5182"/>
    <w:rsid w:val="008C43F7"/>
    <w:rsid w:val="008C70BB"/>
    <w:rsid w:val="008E2F05"/>
    <w:rsid w:val="008E7C5A"/>
    <w:rsid w:val="008F1F60"/>
    <w:rsid w:val="00905A19"/>
    <w:rsid w:val="00907143"/>
    <w:rsid w:val="00934737"/>
    <w:rsid w:val="0094222F"/>
    <w:rsid w:val="00962A32"/>
    <w:rsid w:val="00963A17"/>
    <w:rsid w:val="00964EC3"/>
    <w:rsid w:val="00965359"/>
    <w:rsid w:val="00965470"/>
    <w:rsid w:val="00983D05"/>
    <w:rsid w:val="00991936"/>
    <w:rsid w:val="00995B9C"/>
    <w:rsid w:val="0099749C"/>
    <w:rsid w:val="009A328B"/>
    <w:rsid w:val="009A5A8E"/>
    <w:rsid w:val="009A6B55"/>
    <w:rsid w:val="009B4E14"/>
    <w:rsid w:val="009D098D"/>
    <w:rsid w:val="009D37DE"/>
    <w:rsid w:val="009D5FDA"/>
    <w:rsid w:val="009E199B"/>
    <w:rsid w:val="009E6273"/>
    <w:rsid w:val="009F68A3"/>
    <w:rsid w:val="00A10FF7"/>
    <w:rsid w:val="00A13E1E"/>
    <w:rsid w:val="00A16D23"/>
    <w:rsid w:val="00A21142"/>
    <w:rsid w:val="00A22AB2"/>
    <w:rsid w:val="00A235EA"/>
    <w:rsid w:val="00A3193A"/>
    <w:rsid w:val="00A31E3E"/>
    <w:rsid w:val="00A31F7C"/>
    <w:rsid w:val="00A32B56"/>
    <w:rsid w:val="00A42132"/>
    <w:rsid w:val="00A42966"/>
    <w:rsid w:val="00A4687E"/>
    <w:rsid w:val="00A5571F"/>
    <w:rsid w:val="00A605AF"/>
    <w:rsid w:val="00A67E59"/>
    <w:rsid w:val="00A7426B"/>
    <w:rsid w:val="00A829DA"/>
    <w:rsid w:val="00A8400E"/>
    <w:rsid w:val="00AA4341"/>
    <w:rsid w:val="00AB342D"/>
    <w:rsid w:val="00AC46A4"/>
    <w:rsid w:val="00AD2321"/>
    <w:rsid w:val="00AD6BAE"/>
    <w:rsid w:val="00AE0E5A"/>
    <w:rsid w:val="00AE18AB"/>
    <w:rsid w:val="00AE4A8C"/>
    <w:rsid w:val="00AE698F"/>
    <w:rsid w:val="00AF1946"/>
    <w:rsid w:val="00AF2B77"/>
    <w:rsid w:val="00B07BD8"/>
    <w:rsid w:val="00B15686"/>
    <w:rsid w:val="00B213AB"/>
    <w:rsid w:val="00B22DBF"/>
    <w:rsid w:val="00B269E3"/>
    <w:rsid w:val="00B350D3"/>
    <w:rsid w:val="00B44076"/>
    <w:rsid w:val="00B617B8"/>
    <w:rsid w:val="00B67EC3"/>
    <w:rsid w:val="00BA1C79"/>
    <w:rsid w:val="00BA1DC8"/>
    <w:rsid w:val="00BA57F1"/>
    <w:rsid w:val="00BA7A41"/>
    <w:rsid w:val="00BC1CCD"/>
    <w:rsid w:val="00BD1989"/>
    <w:rsid w:val="00BE1D50"/>
    <w:rsid w:val="00BE7B8B"/>
    <w:rsid w:val="00BF0B06"/>
    <w:rsid w:val="00C02D82"/>
    <w:rsid w:val="00C13B3D"/>
    <w:rsid w:val="00C20098"/>
    <w:rsid w:val="00C20437"/>
    <w:rsid w:val="00C22CD2"/>
    <w:rsid w:val="00C2472A"/>
    <w:rsid w:val="00C25F00"/>
    <w:rsid w:val="00C303D4"/>
    <w:rsid w:val="00C3188B"/>
    <w:rsid w:val="00C32971"/>
    <w:rsid w:val="00C335B9"/>
    <w:rsid w:val="00C33C7A"/>
    <w:rsid w:val="00C35C8A"/>
    <w:rsid w:val="00C46F1B"/>
    <w:rsid w:val="00C50413"/>
    <w:rsid w:val="00C64DDE"/>
    <w:rsid w:val="00C820E1"/>
    <w:rsid w:val="00C97B86"/>
    <w:rsid w:val="00CB1125"/>
    <w:rsid w:val="00CC2099"/>
    <w:rsid w:val="00CC255B"/>
    <w:rsid w:val="00CD37B8"/>
    <w:rsid w:val="00CD41FD"/>
    <w:rsid w:val="00CE1B9D"/>
    <w:rsid w:val="00CE622E"/>
    <w:rsid w:val="00CF2291"/>
    <w:rsid w:val="00CF286B"/>
    <w:rsid w:val="00CF2D9D"/>
    <w:rsid w:val="00D05E3B"/>
    <w:rsid w:val="00D15091"/>
    <w:rsid w:val="00D158AF"/>
    <w:rsid w:val="00D1765F"/>
    <w:rsid w:val="00D229E1"/>
    <w:rsid w:val="00D25848"/>
    <w:rsid w:val="00D349AB"/>
    <w:rsid w:val="00D55A23"/>
    <w:rsid w:val="00D565BC"/>
    <w:rsid w:val="00D603E5"/>
    <w:rsid w:val="00D705D4"/>
    <w:rsid w:val="00D71B64"/>
    <w:rsid w:val="00D752AF"/>
    <w:rsid w:val="00D840F0"/>
    <w:rsid w:val="00D93507"/>
    <w:rsid w:val="00DB397B"/>
    <w:rsid w:val="00DB73EC"/>
    <w:rsid w:val="00DD16BE"/>
    <w:rsid w:val="00DD1756"/>
    <w:rsid w:val="00DE4155"/>
    <w:rsid w:val="00DE5B27"/>
    <w:rsid w:val="00DF7745"/>
    <w:rsid w:val="00E05F1F"/>
    <w:rsid w:val="00E13E77"/>
    <w:rsid w:val="00E142EE"/>
    <w:rsid w:val="00E1602B"/>
    <w:rsid w:val="00E35AC1"/>
    <w:rsid w:val="00E35AF9"/>
    <w:rsid w:val="00E46C2F"/>
    <w:rsid w:val="00E52825"/>
    <w:rsid w:val="00E66117"/>
    <w:rsid w:val="00E924FF"/>
    <w:rsid w:val="00E94DCF"/>
    <w:rsid w:val="00EA1932"/>
    <w:rsid w:val="00EA5F0A"/>
    <w:rsid w:val="00EA6D9A"/>
    <w:rsid w:val="00EA7056"/>
    <w:rsid w:val="00EB203E"/>
    <w:rsid w:val="00EB38DD"/>
    <w:rsid w:val="00EB50D8"/>
    <w:rsid w:val="00EC5856"/>
    <w:rsid w:val="00EC5A4D"/>
    <w:rsid w:val="00ED3456"/>
    <w:rsid w:val="00ED4E50"/>
    <w:rsid w:val="00EE508C"/>
    <w:rsid w:val="00EF0EE2"/>
    <w:rsid w:val="00EF41CE"/>
    <w:rsid w:val="00EF57C7"/>
    <w:rsid w:val="00F0646A"/>
    <w:rsid w:val="00F20B47"/>
    <w:rsid w:val="00F21754"/>
    <w:rsid w:val="00F21CC3"/>
    <w:rsid w:val="00F47CFA"/>
    <w:rsid w:val="00F558B6"/>
    <w:rsid w:val="00F56375"/>
    <w:rsid w:val="00F61134"/>
    <w:rsid w:val="00F64A09"/>
    <w:rsid w:val="00FA280E"/>
    <w:rsid w:val="00FA39D9"/>
    <w:rsid w:val="00FA6449"/>
    <w:rsid w:val="00FB0AD5"/>
    <w:rsid w:val="00FB1C49"/>
    <w:rsid w:val="00FB6EB7"/>
    <w:rsid w:val="00FC0484"/>
    <w:rsid w:val="00FC2DD7"/>
    <w:rsid w:val="00FC3F5E"/>
    <w:rsid w:val="00FC556A"/>
    <w:rsid w:val="00FC74E4"/>
    <w:rsid w:val="00FE11AE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E056B"/>
  <w15:chartTrackingRefBased/>
  <w15:docId w15:val="{61B8A9EC-773C-4BED-B723-63ABED7B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0C4D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5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951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7A42E5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52ADC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501E7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1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1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C79"/>
  </w:style>
  <w:style w:type="paragraph" w:styleId="Footer">
    <w:name w:val="footer"/>
    <w:basedOn w:val="Normal"/>
    <w:link w:val="FooterChar"/>
    <w:uiPriority w:val="99"/>
    <w:unhideWhenUsed/>
    <w:rsid w:val="00BA1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evans.connect@gmail.com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helenevans.connect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onnectnorthyorkshire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evans.connect@gmail.com" TargetMode="Externa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Evans</dc:creator>
  <cp:keywords/>
  <dc:description/>
  <cp:lastModifiedBy>Helen Evans</cp:lastModifiedBy>
  <cp:revision>367</cp:revision>
  <dcterms:created xsi:type="dcterms:W3CDTF">2019-08-18T19:18:00Z</dcterms:created>
  <dcterms:modified xsi:type="dcterms:W3CDTF">2020-11-19T16:54:00Z</dcterms:modified>
</cp:coreProperties>
</file>